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371" w:rsidRPr="00ED6371" w:rsidRDefault="00ED6371" w:rsidP="00ED6371">
      <w:pPr>
        <w:pStyle w:val="a3"/>
        <w:shd w:val="clear" w:color="auto" w:fill="FFFFFF"/>
        <w:spacing w:before="0" w:beforeAutospacing="0" w:after="150" w:afterAutospacing="0"/>
        <w:jc w:val="center"/>
        <w:rPr>
          <w:color w:val="333333"/>
        </w:rPr>
      </w:pPr>
      <w:r w:rsidRPr="00ED6371">
        <w:rPr>
          <w:rStyle w:val="a4"/>
          <w:color w:val="333333"/>
        </w:rPr>
        <w:t>ИВАНОВСКАЯ ОБЛАСТЬ</w:t>
      </w:r>
      <w:r w:rsidRPr="00ED6371">
        <w:rPr>
          <w:color w:val="333333"/>
        </w:rPr>
        <w:br/>
      </w:r>
      <w:r w:rsidRPr="00ED6371">
        <w:rPr>
          <w:rStyle w:val="a4"/>
          <w:color w:val="333333"/>
        </w:rPr>
        <w:t>ВИЧУГСКИЙ МУНИЦИПАЛЬНЫЙ РАЙОН</w:t>
      </w:r>
      <w:r w:rsidRPr="00ED6371">
        <w:rPr>
          <w:color w:val="333333"/>
        </w:rPr>
        <w:br/>
      </w:r>
      <w:r w:rsidRPr="00ED6371">
        <w:rPr>
          <w:rStyle w:val="a4"/>
          <w:color w:val="333333"/>
        </w:rPr>
        <w:t>АДМИНИСТРАЦИЯ СУНЖЕНСКОГО СЕЛЬСКОГО ПОСЕЛЕНИЯ</w:t>
      </w:r>
    </w:p>
    <w:p w:rsidR="00ED6371" w:rsidRPr="00ED6371" w:rsidRDefault="00ED6371" w:rsidP="00ED6371">
      <w:pPr>
        <w:pStyle w:val="a3"/>
        <w:shd w:val="clear" w:color="auto" w:fill="FFFFFF"/>
        <w:spacing w:before="0" w:beforeAutospacing="0" w:after="150" w:afterAutospacing="0"/>
        <w:jc w:val="center"/>
        <w:rPr>
          <w:color w:val="333333"/>
        </w:rPr>
      </w:pPr>
      <w:r w:rsidRPr="00ED6371">
        <w:rPr>
          <w:rStyle w:val="a4"/>
          <w:color w:val="333333"/>
        </w:rPr>
        <w:t>ПОСТАНОВЛЕНИЕ</w:t>
      </w:r>
    </w:p>
    <w:p w:rsidR="00ED6371" w:rsidRPr="00ED6371" w:rsidRDefault="00ED6371" w:rsidP="00ED6371">
      <w:pPr>
        <w:pStyle w:val="a3"/>
        <w:shd w:val="clear" w:color="auto" w:fill="FFFFFF"/>
        <w:spacing w:before="0" w:beforeAutospacing="0" w:after="150" w:afterAutospacing="0"/>
        <w:jc w:val="center"/>
        <w:rPr>
          <w:color w:val="333333"/>
        </w:rPr>
      </w:pPr>
      <w:r w:rsidRPr="00ED6371">
        <w:rPr>
          <w:color w:val="333333"/>
        </w:rPr>
        <w:t>01.02.2013г.   д.Чертовищи          № 23</w:t>
      </w:r>
    </w:p>
    <w:p w:rsidR="00ED6371" w:rsidRPr="00ED6371" w:rsidRDefault="00ED6371" w:rsidP="00ED6371">
      <w:pPr>
        <w:pStyle w:val="a3"/>
        <w:shd w:val="clear" w:color="auto" w:fill="FFFFFF"/>
        <w:spacing w:before="0" w:beforeAutospacing="0" w:after="150" w:afterAutospacing="0"/>
        <w:jc w:val="center"/>
        <w:rPr>
          <w:color w:val="333333"/>
        </w:rPr>
      </w:pPr>
      <w:r w:rsidRPr="00ED6371">
        <w:rPr>
          <w:rStyle w:val="a4"/>
          <w:color w:val="333333"/>
        </w:rPr>
        <w:t>О правилах рассмотрения запросов субъектов персональных данных или их представителей в администрации Сунженского сельского поселения Вичугского муниципального района Ивановской области</w:t>
      </w:r>
    </w:p>
    <w:p w:rsidR="00ED6371" w:rsidRPr="00ED6371" w:rsidRDefault="00ED6371" w:rsidP="00ED6371">
      <w:pPr>
        <w:pStyle w:val="a3"/>
        <w:shd w:val="clear" w:color="auto" w:fill="FFFFFF"/>
        <w:spacing w:before="0" w:beforeAutospacing="0" w:after="150" w:afterAutospacing="0"/>
        <w:jc w:val="both"/>
        <w:rPr>
          <w:color w:val="333333"/>
        </w:rPr>
      </w:pPr>
      <w:r w:rsidRPr="00ED6371">
        <w:rPr>
          <w:color w:val="333333"/>
        </w:rPr>
        <w:t>   В соответствии с Федеральным законом от 27.07.2006 N 152 ФЗ "О персональных данных", Постановлением Правительства РФ от 21.03.2012 N 211 "Об утверждении перечня мер, направленных на обеспечение выявления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r w:rsidRPr="00ED6371">
        <w:rPr>
          <w:color w:val="333333"/>
        </w:rPr>
        <w:br/>
        <w:t>ПОСТАНОВЛЯЮ:</w:t>
      </w:r>
      <w:r w:rsidRPr="00ED6371">
        <w:rPr>
          <w:color w:val="333333"/>
        </w:rPr>
        <w:br/>
        <w:t>1. Утвердить Правила рассмотрения запросов субъектов персональных данных или их представителей в администрации Сунженского сельского поселения Вичугского муниципального района Ивановской области согласно приложению N 1.</w:t>
      </w:r>
      <w:r w:rsidRPr="00ED6371">
        <w:rPr>
          <w:color w:val="333333"/>
        </w:rPr>
        <w:br/>
        <w:t>2. Утвердить типовую форму согласия на обработку персональных данных гражданина, поступающего на муниципальную службу в администрацию Сунженского сельского поселения Вичугского муниципального района Ивановской области, гражданина, участвующего в конкурсе на замещение вакантной должности муниципальной службы Сунженского сельского поселения Вичугского муниципального района Ивановской области, гражданина, претендующего на включение в резерв кадров, находящегося в резерве кадров администрации Сунженского сельского поселения Вичугского муниципального района Ивановской области, муниципальных служащих администрации Сунженского сельского поселения Вичугского муниципального района Ивановской области и работников, занимающих должности, не отнесенные к муниципальным должностям администрации Сунженского сельского поселения Вичугского муниципального района Ивановской области, согласно </w:t>
      </w:r>
      <w:hyperlink r:id="rId5" w:tgtFrame="_blank" w:tooltip="Скачать" w:history="1">
        <w:r w:rsidRPr="00ED6371">
          <w:rPr>
            <w:rStyle w:val="a5"/>
            <w:color w:val="AE5F09"/>
          </w:rPr>
          <w:t>приложению N 2.</w:t>
        </w:r>
      </w:hyperlink>
      <w:r w:rsidRPr="00ED6371">
        <w:rPr>
          <w:color w:val="333333"/>
        </w:rPr>
        <w:br/>
        <w:t>3. Утвердить типовую форму разъяснения субъекту персональных данных юридических последствий отказа предоставить свои персональные данные согласно </w:t>
      </w:r>
      <w:hyperlink r:id="rId6" w:tgtFrame="_blank" w:tooltip="Скачать" w:history="1">
        <w:r w:rsidRPr="00ED6371">
          <w:rPr>
            <w:rStyle w:val="a5"/>
            <w:color w:val="AE5F09"/>
          </w:rPr>
          <w:t>приложению N 3.</w:t>
        </w:r>
      </w:hyperlink>
      <w:r w:rsidRPr="00ED6371">
        <w:rPr>
          <w:color w:val="333333"/>
        </w:rPr>
        <w:br/>
        <w:t>4. Утвердить типовую форму отзыва согласия на обработку персональных данных согласно </w:t>
      </w:r>
      <w:hyperlink r:id="rId7" w:tgtFrame="_blank" w:tooltip="Скачать" w:history="1">
        <w:r w:rsidRPr="00ED6371">
          <w:rPr>
            <w:rStyle w:val="a5"/>
            <w:color w:val="AE5F09"/>
          </w:rPr>
          <w:t>приложению N 4.</w:t>
        </w:r>
      </w:hyperlink>
      <w:r w:rsidRPr="00ED6371">
        <w:rPr>
          <w:color w:val="333333"/>
        </w:rPr>
        <w:br/>
        <w:t>5. Утвердить 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w:t>
      </w:r>
      <w:hyperlink r:id="rId8" w:history="1">
        <w:r w:rsidRPr="00ED6371">
          <w:rPr>
            <w:rStyle w:val="a5"/>
            <w:color w:val="AE5F09"/>
          </w:rPr>
          <w:t> приложении. № 5</w:t>
        </w:r>
      </w:hyperlink>
      <w:hyperlink r:id="rId9" w:tgtFrame="_blank" w:tooltip="Скачать" w:history="1">
        <w:r w:rsidRPr="00ED6371">
          <w:rPr>
            <w:rStyle w:val="a5"/>
            <w:color w:val="AE5F09"/>
          </w:rPr>
          <w:t>.</w:t>
        </w:r>
      </w:hyperlink>
      <w:r w:rsidRPr="00ED6371">
        <w:rPr>
          <w:color w:val="333333"/>
        </w:rPr>
        <w:br/>
        <w:t xml:space="preserve">6. Контроль за исполнением настоящего постановления возложить на </w:t>
      </w:r>
      <w:proofErr w:type="spellStart"/>
      <w:r w:rsidRPr="00ED6371">
        <w:rPr>
          <w:color w:val="333333"/>
        </w:rPr>
        <w:t>С.Д.Морозова</w:t>
      </w:r>
      <w:proofErr w:type="spellEnd"/>
      <w:r w:rsidRPr="00ED6371">
        <w:rPr>
          <w:color w:val="333333"/>
        </w:rPr>
        <w:t>, заместителя главы администраци</w:t>
      </w:r>
      <w:hyperlink r:id="rId10" w:tgtFrame="_blank" w:tooltip="Скачать" w:history="1">
        <w:r w:rsidRPr="00ED6371">
          <w:rPr>
            <w:rStyle w:val="a5"/>
            <w:color w:val="AE5F09"/>
          </w:rPr>
          <w:t>и.</w:t>
        </w:r>
      </w:hyperlink>
    </w:p>
    <w:p w:rsidR="00ED6371" w:rsidRPr="00ED6371" w:rsidRDefault="00ED6371" w:rsidP="00ED6371">
      <w:pPr>
        <w:pStyle w:val="a3"/>
        <w:shd w:val="clear" w:color="auto" w:fill="FFFFFF"/>
        <w:spacing w:before="0" w:beforeAutospacing="0" w:after="150" w:afterAutospacing="0"/>
        <w:rPr>
          <w:color w:val="333333"/>
        </w:rPr>
      </w:pPr>
      <w:r w:rsidRPr="00ED6371">
        <w:rPr>
          <w:color w:val="333333"/>
        </w:rPr>
        <w:t>                                  Глава администрации Сунженского сельского поселения</w:t>
      </w:r>
      <w:r w:rsidRPr="00ED6371">
        <w:rPr>
          <w:color w:val="333333"/>
        </w:rPr>
        <w:br/>
        <w:t xml:space="preserve">                                  Вичугского муниципального района:             </w:t>
      </w:r>
      <w:proofErr w:type="spellStart"/>
      <w:r w:rsidRPr="00ED6371">
        <w:rPr>
          <w:color w:val="333333"/>
        </w:rPr>
        <w:t>М.А.Белоус</w:t>
      </w:r>
      <w:proofErr w:type="spellEnd"/>
    </w:p>
    <w:p w:rsidR="00ED6371" w:rsidRPr="00ED6371" w:rsidRDefault="00ED6371" w:rsidP="00ED6371">
      <w:pPr>
        <w:pStyle w:val="a3"/>
        <w:shd w:val="clear" w:color="auto" w:fill="FFFFFF"/>
        <w:spacing w:before="0" w:beforeAutospacing="0" w:after="150" w:afterAutospacing="0"/>
        <w:jc w:val="right"/>
        <w:rPr>
          <w:color w:val="333333"/>
        </w:rPr>
      </w:pPr>
      <w:r w:rsidRPr="00ED6371">
        <w:rPr>
          <w:color w:val="333333"/>
        </w:rPr>
        <w:t>Приложение N 1</w:t>
      </w:r>
      <w:r w:rsidRPr="00ED6371">
        <w:rPr>
          <w:color w:val="333333"/>
        </w:rPr>
        <w:br/>
        <w:t>к постановлению администрации</w:t>
      </w:r>
      <w:r w:rsidRPr="00ED6371">
        <w:rPr>
          <w:color w:val="333333"/>
        </w:rPr>
        <w:br/>
        <w:t>Сунженского сельского поселения</w:t>
      </w:r>
      <w:r w:rsidRPr="00ED6371">
        <w:rPr>
          <w:color w:val="333333"/>
        </w:rPr>
        <w:br/>
        <w:t>от 01.02.2013 г. N 23</w:t>
      </w:r>
    </w:p>
    <w:p w:rsidR="00ED6371" w:rsidRPr="00ED6371" w:rsidRDefault="00ED6371" w:rsidP="00ED6371">
      <w:pPr>
        <w:pStyle w:val="a3"/>
        <w:shd w:val="clear" w:color="auto" w:fill="FFFFFF"/>
        <w:spacing w:before="0" w:beforeAutospacing="0" w:after="150" w:afterAutospacing="0"/>
        <w:jc w:val="center"/>
        <w:rPr>
          <w:color w:val="333333"/>
        </w:rPr>
      </w:pPr>
      <w:r w:rsidRPr="00ED6371">
        <w:rPr>
          <w:color w:val="333333"/>
        </w:rPr>
        <w:t>ПРАВИЛА РАССМОТРЕНИЯ ЗАПРОСОВ СУБЪЕКТОВ ПЕРСОНАЛЬНЫХ ДАННЫХ</w:t>
      </w:r>
      <w:r w:rsidRPr="00ED6371">
        <w:rPr>
          <w:color w:val="333333"/>
        </w:rPr>
        <w:br/>
        <w:t>ИЛИ ИХ ПРЕДСТАВИТЕЛЕЙ</w:t>
      </w:r>
    </w:p>
    <w:p w:rsidR="00ED6371" w:rsidRPr="00ED6371" w:rsidRDefault="00ED6371" w:rsidP="00ED6371">
      <w:pPr>
        <w:pStyle w:val="a3"/>
        <w:shd w:val="clear" w:color="auto" w:fill="FFFFFF"/>
        <w:spacing w:before="0" w:beforeAutospacing="0" w:after="150" w:afterAutospacing="0"/>
        <w:jc w:val="both"/>
        <w:rPr>
          <w:color w:val="333333"/>
        </w:rPr>
      </w:pPr>
      <w:r w:rsidRPr="00ED6371">
        <w:rPr>
          <w:color w:val="333333"/>
        </w:rPr>
        <w:t xml:space="preserve">1. Настоящими Правилами рассмотрения запросов субъектов персональных данных или их представителей в администрации Сунженского сельского поселения Вичугского муниципального района Ивановской области (далее - Правила) определяются порядок </w:t>
      </w:r>
      <w:r w:rsidRPr="00ED6371">
        <w:rPr>
          <w:color w:val="333333"/>
        </w:rPr>
        <w:lastRenderedPageBreak/>
        <w:t>учета (регистрации), рассмотрения запросов субъектов персональных данных или их представителей (далее - запросы).</w:t>
      </w:r>
      <w:r w:rsidRPr="00ED6371">
        <w:rPr>
          <w:color w:val="333333"/>
        </w:rPr>
        <w:br/>
        <w:t>2. Настоящие Правила разработаны в соответствии Конституцией Российской Федерации, Трудовым кодексом Российской Федерации, Федеральным законом от 02.05.2006 N 59-ФЗ "О порядке рассмотрения обращений граждан Российской Федерации", Федеральным законом от 27.07.2006 N 152-ФЗ "О персональных данных" (далее - Федеральный закон), Федеральным законом от 02.03.2007 N 25-ФЗ "О муниципальной службе в Российской Федерации", Законом Ивановской области от 23.06.2008 г. N 72-ОЗ "О муниципальной службе в Ивановской области", постановлением Правительства Российской Федерации от 15.09.2008 N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ED6371">
        <w:rPr>
          <w:color w:val="333333"/>
        </w:rPr>
        <w:br/>
        <w:t>3. Субъект персональных данных имеет право на получение информации, касающейся обработки его персональных данных (часть 7 статьи 14 Федерального закона), в том числе содержащей:</w:t>
      </w:r>
      <w:r w:rsidRPr="00ED6371">
        <w:rPr>
          <w:color w:val="333333"/>
        </w:rPr>
        <w:br/>
        <w:t>1) подтверждение факта обработки персональных данных администрацией Сунженского сельского поселения Вичугского муниципального района Ивановской области;</w:t>
      </w:r>
      <w:r w:rsidRPr="00ED6371">
        <w:rPr>
          <w:color w:val="333333"/>
        </w:rPr>
        <w:br/>
        <w:t>2) правовые основания и цели обработки персональных данных;</w:t>
      </w:r>
      <w:r w:rsidRPr="00ED6371">
        <w:rPr>
          <w:color w:val="333333"/>
        </w:rPr>
        <w:br/>
        <w:t>3) цели и применяемые администрацией Сунженского сельского поселения Вичугского муниципального района Ивановской области способы обработки персональных данных;</w:t>
      </w:r>
      <w:r w:rsidRPr="00ED6371">
        <w:rPr>
          <w:color w:val="333333"/>
        </w:rPr>
        <w:br/>
        <w:t>4) наименование и место нахождения администрации Сунженского сельского поселения Вичугского муниципального района Ивановской области, сведения о лицах (за исключением работников администрации Сунженского сельского поселения Вичугского муниципального района Ивановской области), которые имеют доступ к персональным данным или которым могут быть раскрыты персональные данные на основании договора с администрацией Сунженского сельского поселения Вичугского муниципального района Ивановской области или на основании федерального закона;</w:t>
      </w:r>
      <w:r w:rsidRPr="00ED6371">
        <w:rPr>
          <w:color w:val="333333"/>
        </w:rPr>
        <w:b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sidRPr="00ED6371">
        <w:rPr>
          <w:color w:val="333333"/>
        </w:rPr>
        <w:br/>
        <w:t>6) сроки обработки персональных данных, в том числе сроки их хранения;</w:t>
      </w:r>
      <w:r w:rsidRPr="00ED6371">
        <w:rPr>
          <w:color w:val="333333"/>
        </w:rPr>
        <w:br/>
        <w:t>7) порядок осуществления субъектом персональных данных прав, предусмотренных Федеральным законом от 27.07.2006 N 152-ФЗ "О персональных данных";</w:t>
      </w:r>
      <w:r w:rsidRPr="00ED6371">
        <w:rPr>
          <w:color w:val="333333"/>
        </w:rPr>
        <w:br/>
        <w:t>8) информацию об осуществленной или о предполагаемой трансграничной передаче данных;</w:t>
      </w:r>
      <w:r w:rsidRPr="00ED6371">
        <w:rPr>
          <w:color w:val="333333"/>
        </w:rPr>
        <w:br/>
        <w:t>9) наименование или фамилию, имя, отчество и адрес лица, осуществляющего обработку персональных данных по поручению администрации Сунженского сельского поселения Вичугского муниципального района Ивановской области, если обработка поручена или будет поручена такому лицу;</w:t>
      </w:r>
      <w:r w:rsidRPr="00ED6371">
        <w:rPr>
          <w:color w:val="333333"/>
        </w:rPr>
        <w:br/>
        <w:t>10) иные сведения, предусмотренные Федеральным законом от 27.07.2006 N 152-ФЗ "О персональных данных" или другими федеральными законами.</w:t>
      </w:r>
      <w:r w:rsidRPr="00ED6371">
        <w:rPr>
          <w:color w:val="333333"/>
        </w:rPr>
        <w:br/>
        <w:t>4. Права субъектов персональных данных на доступ к их персональным данным ограничиваются в случае и в соответствии с частью 8 статьи 14 Федерального закона.</w:t>
      </w:r>
      <w:r w:rsidRPr="00ED6371">
        <w:rPr>
          <w:color w:val="333333"/>
        </w:rPr>
        <w:br/>
        <w:t>5. Субъект персональных данных вправе требовать от администрации Сунженского сельского поселения Вичугского муниципального района Ивановской области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ED6371">
        <w:rPr>
          <w:color w:val="333333"/>
        </w:rPr>
        <w:br/>
        <w:t xml:space="preserve">6. Сведения, указанные в части 7 статьи 14 Федерального закона, должны быть </w:t>
      </w:r>
      <w:r w:rsidRPr="00ED6371">
        <w:rPr>
          <w:color w:val="333333"/>
        </w:rPr>
        <w:lastRenderedPageBreak/>
        <w:t>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sidRPr="00ED6371">
        <w:rPr>
          <w:color w:val="333333"/>
        </w:rPr>
        <w:br/>
        <w:t>7. Сведения, указанные в части 7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r w:rsidRPr="00ED6371">
        <w:rPr>
          <w:color w:val="333333"/>
        </w:rPr>
        <w:br/>
        <w:t>8.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Сунженского сельского поселения  Вичугского муниципального района Ивановской области (номер договора, дата заключения договора, наименование договора), или сведения, каким-либо образом подтверждающие факт обработки персональных данных администрацией Сунженского сельского поселения Вичугского муниципального района Ивановской области, подпись субъекта персональных данных или его представителя.</w:t>
      </w:r>
      <w:r w:rsidRPr="00ED6371">
        <w:rPr>
          <w:color w:val="333333"/>
        </w:rPr>
        <w:br/>
        <w:t>9. Рассмотрение запросов и ведение регистрации по запросам осуществляется лицом, ответственным за организацию обработки персональных данных в администрации Сунженского сельского поселения Вичугского муниципального района Ивановской области.</w:t>
      </w:r>
      <w:r w:rsidRPr="00ED6371">
        <w:rPr>
          <w:color w:val="333333"/>
        </w:rPr>
        <w:br/>
        <w:t>10. Лицо, ответственное за организацию обработки персональных данных в администрации Сунженского сельского поселения Вичугского муниципального района Ивановской области, обеспечивает:</w:t>
      </w:r>
    </w:p>
    <w:p w:rsidR="00ED6371" w:rsidRPr="00ED6371" w:rsidRDefault="00ED6371" w:rsidP="00ED6371">
      <w:pPr>
        <w:numPr>
          <w:ilvl w:val="0"/>
          <w:numId w:val="3"/>
        </w:numPr>
        <w:shd w:val="clear" w:color="auto" w:fill="FFFFFF"/>
        <w:spacing w:before="100" w:beforeAutospacing="1" w:after="100" w:afterAutospacing="1" w:line="300" w:lineRule="atLeast"/>
        <w:ind w:left="450"/>
        <w:jc w:val="both"/>
        <w:rPr>
          <w:rFonts w:ascii="Times New Roman" w:hAnsi="Times New Roman" w:cs="Times New Roman"/>
          <w:color w:val="333333"/>
        </w:rPr>
      </w:pPr>
      <w:r w:rsidRPr="00ED6371">
        <w:rPr>
          <w:rFonts w:ascii="Times New Roman" w:hAnsi="Times New Roman" w:cs="Times New Roman"/>
          <w:color w:val="333333"/>
        </w:rPr>
        <w:t>объективное, всестороннее и своевременное рассмотрения запроса;</w:t>
      </w:r>
    </w:p>
    <w:p w:rsidR="00ED6371" w:rsidRPr="00ED6371" w:rsidRDefault="00ED6371" w:rsidP="00ED6371">
      <w:pPr>
        <w:numPr>
          <w:ilvl w:val="0"/>
          <w:numId w:val="3"/>
        </w:numPr>
        <w:shd w:val="clear" w:color="auto" w:fill="FFFFFF"/>
        <w:spacing w:before="100" w:beforeAutospacing="1" w:after="100" w:afterAutospacing="1" w:line="300" w:lineRule="atLeast"/>
        <w:ind w:left="450"/>
        <w:jc w:val="both"/>
        <w:rPr>
          <w:rFonts w:ascii="Times New Roman" w:hAnsi="Times New Roman" w:cs="Times New Roman"/>
          <w:color w:val="333333"/>
        </w:rPr>
      </w:pPr>
      <w:r w:rsidRPr="00ED6371">
        <w:rPr>
          <w:rFonts w:ascii="Times New Roman" w:hAnsi="Times New Roman" w:cs="Times New Roman"/>
          <w:color w:val="333333"/>
        </w:rPr>
        <w:t>принятие мер, направленных на восстановление или защиту нарушенных прав, свобод и законных интересов субъектов персональных данных;</w:t>
      </w:r>
    </w:p>
    <w:p w:rsidR="00ED6371" w:rsidRPr="00ED6371" w:rsidRDefault="00ED6371" w:rsidP="00ED6371">
      <w:pPr>
        <w:numPr>
          <w:ilvl w:val="0"/>
          <w:numId w:val="3"/>
        </w:numPr>
        <w:shd w:val="clear" w:color="auto" w:fill="FFFFFF"/>
        <w:spacing w:before="100" w:beforeAutospacing="1" w:after="100" w:afterAutospacing="1" w:line="300" w:lineRule="atLeast"/>
        <w:ind w:left="450"/>
        <w:rPr>
          <w:rFonts w:ascii="Times New Roman" w:hAnsi="Times New Roman" w:cs="Times New Roman"/>
          <w:color w:val="333333"/>
        </w:rPr>
      </w:pPr>
      <w:r w:rsidRPr="00ED6371">
        <w:rPr>
          <w:rFonts w:ascii="Times New Roman" w:hAnsi="Times New Roman" w:cs="Times New Roman"/>
          <w:color w:val="333333"/>
        </w:rPr>
        <w:t>направление письменных ответов по существу запроса.</w:t>
      </w:r>
    </w:p>
    <w:p w:rsidR="00ED6371" w:rsidRPr="00ED6371" w:rsidRDefault="00ED6371" w:rsidP="00ED6371">
      <w:pPr>
        <w:pStyle w:val="a3"/>
        <w:shd w:val="clear" w:color="auto" w:fill="FFFFFF"/>
        <w:spacing w:before="0" w:beforeAutospacing="0" w:after="150" w:afterAutospacing="0"/>
        <w:jc w:val="both"/>
        <w:rPr>
          <w:color w:val="333333"/>
        </w:rPr>
      </w:pPr>
      <w:r w:rsidRPr="00ED6371">
        <w:rPr>
          <w:color w:val="333333"/>
        </w:rPr>
        <w:t>11. Все поступившие запросы регистрируются в день их поступления. На запросе проставляется входящий номер и дата регистрации. </w:t>
      </w:r>
      <w:hyperlink r:id="rId11" w:tgtFrame="_blank" w:tooltip="Скачать" w:history="1">
        <w:r w:rsidRPr="00ED6371">
          <w:rPr>
            <w:rStyle w:val="a5"/>
            <w:color w:val="AE5F09"/>
          </w:rPr>
          <w:t>Журнал регистрации запросов</w:t>
        </w:r>
      </w:hyperlink>
      <w:r w:rsidRPr="00ED6371">
        <w:rPr>
          <w:color w:val="333333"/>
        </w:rPr>
        <w:t> ведется по форме согласно приложению к настоящим Правилам.</w:t>
      </w:r>
      <w:r w:rsidRPr="00ED6371">
        <w:rPr>
          <w:color w:val="333333"/>
        </w:rPr>
        <w:br/>
        <w:t>12. 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части 7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Сунженского сельского поселения Вичугского муниципального района Ивановской области 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(выгодоприобретателем) или поручителем по которому является субъект персональных данных.</w:t>
      </w:r>
      <w:r w:rsidRPr="00ED6371">
        <w:rPr>
          <w:color w:val="333333"/>
        </w:rPr>
        <w:br/>
        <w:t>   Субъект персональных данных имеет право обратиться повторно в администрацию Сунженского сельского поселения Вичугского муниципального района Ивановской области или направить повторный запрос в целях получения сведений, указанных в части 7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r w:rsidRPr="00ED6371">
        <w:rPr>
          <w:color w:val="333333"/>
        </w:rPr>
        <w:br/>
      </w:r>
      <w:r w:rsidRPr="00ED6371">
        <w:rPr>
          <w:color w:val="333333"/>
        </w:rPr>
        <w:lastRenderedPageBreak/>
        <w:t>13. Администрация Сунженского сельского поселения Вичугского муниципального района Ивановской области принимает решение об отказе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w:t>
      </w:r>
      <w:r w:rsidRPr="00ED6371">
        <w:rPr>
          <w:color w:val="333333"/>
        </w:rPr>
        <w:br/>
        <w:t>14. Лицо, ответственное за организацию обработки персональных данных в администрации Сунженского сельского поселения Вичугского муниципального района Ивановской области, при рассмотрении и разрешении запроса обязано:</w:t>
      </w:r>
    </w:p>
    <w:p w:rsidR="00ED6371" w:rsidRPr="00ED6371" w:rsidRDefault="00ED6371" w:rsidP="00ED6371">
      <w:pPr>
        <w:numPr>
          <w:ilvl w:val="0"/>
          <w:numId w:val="4"/>
        </w:numPr>
        <w:shd w:val="clear" w:color="auto" w:fill="FFFFFF"/>
        <w:spacing w:before="100" w:beforeAutospacing="1" w:after="100" w:afterAutospacing="1" w:line="300" w:lineRule="atLeast"/>
        <w:ind w:left="450"/>
        <w:jc w:val="both"/>
        <w:rPr>
          <w:rFonts w:ascii="Times New Roman" w:hAnsi="Times New Roman" w:cs="Times New Roman"/>
          <w:color w:val="333333"/>
        </w:rPr>
      </w:pPr>
      <w:r w:rsidRPr="00ED6371">
        <w:rPr>
          <w:rFonts w:ascii="Times New Roman" w:hAnsi="Times New Roman" w:cs="Times New Roman"/>
          <w:color w:val="333333"/>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ED6371" w:rsidRPr="00ED6371" w:rsidRDefault="00ED6371" w:rsidP="00ED6371">
      <w:pPr>
        <w:numPr>
          <w:ilvl w:val="0"/>
          <w:numId w:val="4"/>
        </w:numPr>
        <w:shd w:val="clear" w:color="auto" w:fill="FFFFFF"/>
        <w:spacing w:before="100" w:beforeAutospacing="1" w:after="100" w:afterAutospacing="1" w:line="300" w:lineRule="atLeast"/>
        <w:ind w:left="450"/>
        <w:jc w:val="both"/>
        <w:rPr>
          <w:rFonts w:ascii="Times New Roman" w:hAnsi="Times New Roman" w:cs="Times New Roman"/>
          <w:color w:val="333333"/>
        </w:rPr>
      </w:pPr>
      <w:r w:rsidRPr="00ED6371">
        <w:rPr>
          <w:rFonts w:ascii="Times New Roman" w:hAnsi="Times New Roman" w:cs="Times New Roman"/>
          <w:color w:val="333333"/>
        </w:rPr>
        <w:t>принимать по ним законные, обоснованные и мотивированные решения и обеспечивать своевременное и качественное их исполнение;</w:t>
      </w:r>
    </w:p>
    <w:p w:rsidR="00ED6371" w:rsidRPr="00ED6371" w:rsidRDefault="00ED6371" w:rsidP="00ED6371">
      <w:pPr>
        <w:numPr>
          <w:ilvl w:val="0"/>
          <w:numId w:val="4"/>
        </w:numPr>
        <w:shd w:val="clear" w:color="auto" w:fill="FFFFFF"/>
        <w:spacing w:before="100" w:beforeAutospacing="1" w:after="100" w:afterAutospacing="1" w:line="300" w:lineRule="atLeast"/>
        <w:ind w:left="450"/>
        <w:jc w:val="both"/>
        <w:rPr>
          <w:rFonts w:ascii="Times New Roman" w:hAnsi="Times New Roman" w:cs="Times New Roman"/>
          <w:color w:val="333333"/>
        </w:rPr>
      </w:pPr>
      <w:r w:rsidRPr="00ED6371">
        <w:rPr>
          <w:rFonts w:ascii="Times New Roman" w:hAnsi="Times New Roman" w:cs="Times New Roman"/>
          <w:color w:val="333333"/>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разъяснять также порядок обжалования принятого решения.</w:t>
      </w:r>
    </w:p>
    <w:p w:rsidR="00ED6371" w:rsidRPr="00ED6371" w:rsidRDefault="00ED6371" w:rsidP="00ED6371">
      <w:pPr>
        <w:pStyle w:val="a3"/>
        <w:shd w:val="clear" w:color="auto" w:fill="FFFFFF"/>
        <w:spacing w:before="0" w:beforeAutospacing="0" w:after="150" w:afterAutospacing="0"/>
        <w:jc w:val="both"/>
        <w:rPr>
          <w:color w:val="333333"/>
        </w:rPr>
      </w:pPr>
      <w:r w:rsidRPr="00ED6371">
        <w:rPr>
          <w:color w:val="333333"/>
        </w:rPr>
        <w:t>15. Лицо, ответственное за организацию обработки персональных данных в администрации Сунженского сельского поселения Вичугского муниципального района Ивановской области,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(его представителя) или в течение тридцати дней с даты получения запроса субъекта персональных данных (его представителя).</w:t>
      </w:r>
      <w:r w:rsidRPr="00ED6371">
        <w:rPr>
          <w:color w:val="333333"/>
        </w:rPr>
        <w:br/>
        <w:t>16.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(его представителю) при их обращении или при получении запроса субъекта персональных данных (его представителя) лицо, ответственное за организацию обработки персональных данных в администрации Сунженского сельского поселения Вичугского муниципального района Ивановской области, обязано дать в письменной форме мотивированный ответ, содержащий ссылку на положение части 8 статьи 14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(его представителя) или с даты получения запроса субъекта персональных данных (его представителя).</w:t>
      </w:r>
      <w:r w:rsidRPr="00ED6371">
        <w:rPr>
          <w:color w:val="333333"/>
        </w:rPr>
        <w:br/>
        <w:t>17. Лицо, ответственное за организацию обработки персональных данных в администрации Сунженского сельского поселения Вичугского муниципального района Ивановской области,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r w:rsidRPr="00ED6371">
        <w:rPr>
          <w:color w:val="333333"/>
        </w:rPr>
        <w:br/>
        <w:t>18.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Сунженского сельского поселения Вичугского муниципального района Ивановской области обязаны внести в них необходимые изменения.</w:t>
      </w:r>
      <w:r w:rsidRPr="00ED6371">
        <w:rPr>
          <w:color w:val="333333"/>
        </w:rPr>
        <w:br/>
        <w:t xml:space="preserve">19.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w:t>
      </w:r>
      <w:r w:rsidRPr="00ED6371">
        <w:rPr>
          <w:color w:val="333333"/>
        </w:rPr>
        <w:lastRenderedPageBreak/>
        <w:t>Сунженского сельского поселения Вичугского муниципального района Ивановской области обязаны уничтожить такие персональные данные.</w:t>
      </w:r>
      <w:r w:rsidRPr="00ED6371">
        <w:rPr>
          <w:color w:val="333333"/>
        </w:rPr>
        <w:br/>
        <w:t>20. Лицо, ответственное за организацию обработки персональных данных в администрации Сунженского сельского поселения Вичугского муниципального района Ивановской области,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sidRPr="00ED6371">
        <w:rPr>
          <w:color w:val="333333"/>
        </w:rPr>
        <w:br/>
        <w:t>21. В случае выявления неправомерной обработки персональных данных при обращении субъекта персональных данных (его представителя) или по запросу субъекта персональных данных (его представителя), уполномоченного органа по защите прав субъектов персональных данных уполномоченные должностные лица администрации Сунженского сельского поселения Вичугского муниципального района Ивановской области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r w:rsidRPr="00ED6371">
        <w:rPr>
          <w:color w:val="333333"/>
        </w:rPr>
        <w:br/>
        <w:t>22. В случае выявления неточных персональных данных при обращении субъекта персональных данных (его представителя) или по их запросу, по запросу уполномоченного органа по защите прав субъектов персональных данных уполномоченные должностные лица администрации Сунженского сельского поселения Вичугского муниципального района Ивановской области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sidRPr="00ED6371">
        <w:rPr>
          <w:color w:val="333333"/>
        </w:rPr>
        <w:br/>
        <w:t>23. В случае подтверждения факта неточности персональных данных уполномоченные должностные лица администрации Сунженского сельского поселения Вичугского муниципального района Ивановской области на основании сведений, представленных субъектом персональных данных или его представителем,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r w:rsidRPr="00ED6371">
        <w:rPr>
          <w:color w:val="333333"/>
        </w:rPr>
        <w:br/>
        <w:t>24. В случае выявления неправомерной обработки персональных данных уполномоченные должностные лица администрации Сунженского сельского поселения Вичугского муниципального района Ивановской области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администрации Сунженского сельского поселения Вичугского муниципального района Ивановской области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Сунженского сельского поселения Вичугского муниципального района Ивановской области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ED6371">
        <w:rPr>
          <w:color w:val="333333"/>
        </w:rPr>
        <w:br/>
        <w:t>25.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r w:rsidRPr="00ED6371">
        <w:rPr>
          <w:color w:val="333333"/>
        </w:rPr>
        <w:br/>
        <w:t xml:space="preserve">26.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служащими администрации Сунженского сельского поселения Вичугского муниципального района Ивановской области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w:t>
      </w:r>
      <w:r w:rsidRPr="00ED6371">
        <w:rPr>
          <w:color w:val="333333"/>
        </w:rPr>
        <w:lastRenderedPageBreak/>
        <w:t>Результаты служебной проверки докладываются главе администрации Сунженского сельского поселения Вичугского муниципального района Ивановской области.</w:t>
      </w:r>
      <w:r w:rsidRPr="00ED6371">
        <w:rPr>
          <w:color w:val="333333"/>
        </w:rPr>
        <w:br/>
        <w:t>27. Запрос считается исполненным, если рассмотрены все поставленные в нем вопросы, приняты необходимые меры и даны исчерпывающие ответы заявителю.</w:t>
      </w:r>
      <w:r w:rsidRPr="00ED6371">
        <w:rPr>
          <w:color w:val="333333"/>
        </w:rPr>
        <w:br/>
        <w:t>28. Непосредственный контроль за соблюдением установленного законодательством и настоящими Правилами порядка рассмотрения запросов осуществляет заместитель главы администрации Сунженского сельского поселения Вичугского муниципального района Ивановской области.</w:t>
      </w:r>
      <w:r w:rsidRPr="00ED6371">
        <w:rPr>
          <w:color w:val="333333"/>
        </w:rPr>
        <w:br/>
        <w:t>29. Заместитель главы администрации Сунженского сельского поселения Вичугского муниципального района Ивановской области, курирующий вопросы реализации Федерального закона от 27.07.2006 N 152-ФЗ "О персональных данных" в администрации Сунженского сельского поселения Вичугского муниципального района Ивановской области, осуществляет контроль за работой с запросами и организацией их приема как лично, так и через специалистов администрации Сунженского сельского поселения Вичугского муниципального района Ивановской области, в чьи обязанности входит полномочие по осуществлению контроля.</w:t>
      </w:r>
      <w:r w:rsidRPr="00ED6371">
        <w:rPr>
          <w:color w:val="333333"/>
        </w:rPr>
        <w:br/>
        <w:t>   На контроль берутся все запросы.</w:t>
      </w:r>
      <w:r w:rsidRPr="00ED6371">
        <w:rPr>
          <w:color w:val="333333"/>
        </w:rPr>
        <w:br/>
        <w:t>30.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r w:rsidRPr="00ED6371">
        <w:rPr>
          <w:color w:val="333333"/>
        </w:rPr>
        <w:br/>
        <w:t>31.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ED6371" w:rsidRPr="00ED6371" w:rsidRDefault="00ED6371" w:rsidP="00ED6371">
      <w:pPr>
        <w:widowControl w:val="0"/>
        <w:autoSpaceDE w:val="0"/>
        <w:autoSpaceDN w:val="0"/>
        <w:adjustRightInd w:val="0"/>
        <w:jc w:val="right"/>
        <w:outlineLvl w:val="0"/>
        <w:rPr>
          <w:rFonts w:ascii="Times New Roman" w:hAnsi="Times New Roman" w:cs="Times New Roman"/>
          <w:color w:val="000000"/>
          <w:sz w:val="20"/>
          <w:szCs w:val="20"/>
        </w:rPr>
      </w:pPr>
      <w:r w:rsidRPr="00ED6371">
        <w:rPr>
          <w:rFonts w:ascii="Times New Roman" w:hAnsi="Times New Roman" w:cs="Times New Roman"/>
          <w:color w:val="000000"/>
          <w:sz w:val="20"/>
          <w:szCs w:val="20"/>
        </w:rPr>
        <w:t>Приложение N 2</w:t>
      </w:r>
    </w:p>
    <w:p w:rsidR="00ED6371" w:rsidRPr="00ED6371" w:rsidRDefault="00ED6371" w:rsidP="00ED6371">
      <w:pPr>
        <w:widowControl w:val="0"/>
        <w:autoSpaceDE w:val="0"/>
        <w:autoSpaceDN w:val="0"/>
        <w:adjustRightInd w:val="0"/>
        <w:jc w:val="right"/>
        <w:rPr>
          <w:rFonts w:ascii="Times New Roman" w:hAnsi="Times New Roman" w:cs="Times New Roman"/>
          <w:color w:val="000000"/>
          <w:sz w:val="20"/>
          <w:szCs w:val="20"/>
        </w:rPr>
      </w:pPr>
      <w:r w:rsidRPr="00ED6371">
        <w:rPr>
          <w:rFonts w:ascii="Times New Roman" w:hAnsi="Times New Roman" w:cs="Times New Roman"/>
          <w:color w:val="000000"/>
          <w:sz w:val="20"/>
          <w:szCs w:val="20"/>
        </w:rPr>
        <w:t>к постановлению</w:t>
      </w:r>
    </w:p>
    <w:p w:rsidR="00ED6371" w:rsidRPr="00ED6371" w:rsidRDefault="00ED6371" w:rsidP="00ED6371">
      <w:pPr>
        <w:widowControl w:val="0"/>
        <w:autoSpaceDE w:val="0"/>
        <w:autoSpaceDN w:val="0"/>
        <w:adjustRightInd w:val="0"/>
        <w:jc w:val="right"/>
        <w:rPr>
          <w:rFonts w:ascii="Times New Roman" w:hAnsi="Times New Roman" w:cs="Times New Roman"/>
          <w:color w:val="000000"/>
          <w:sz w:val="20"/>
          <w:szCs w:val="20"/>
        </w:rPr>
      </w:pPr>
      <w:r w:rsidRPr="00ED6371">
        <w:rPr>
          <w:rFonts w:ascii="Times New Roman" w:hAnsi="Times New Roman" w:cs="Times New Roman"/>
          <w:color w:val="000000"/>
          <w:sz w:val="20"/>
          <w:szCs w:val="20"/>
        </w:rPr>
        <w:t>администрации</w:t>
      </w:r>
    </w:p>
    <w:p w:rsidR="00ED6371" w:rsidRPr="00ED6371" w:rsidRDefault="00ED6371" w:rsidP="00ED6371">
      <w:pPr>
        <w:widowControl w:val="0"/>
        <w:autoSpaceDE w:val="0"/>
        <w:autoSpaceDN w:val="0"/>
        <w:adjustRightInd w:val="0"/>
        <w:jc w:val="right"/>
        <w:rPr>
          <w:rFonts w:ascii="Times New Roman" w:hAnsi="Times New Roman" w:cs="Times New Roman"/>
          <w:color w:val="000000"/>
          <w:sz w:val="20"/>
          <w:szCs w:val="20"/>
        </w:rPr>
      </w:pPr>
      <w:r w:rsidRPr="00ED6371">
        <w:rPr>
          <w:rFonts w:ascii="Times New Roman" w:hAnsi="Times New Roman" w:cs="Times New Roman"/>
          <w:color w:val="000000"/>
          <w:sz w:val="20"/>
          <w:szCs w:val="20"/>
        </w:rPr>
        <w:t>Сунженского сельского поселения</w:t>
      </w:r>
    </w:p>
    <w:p w:rsidR="00ED6371" w:rsidRPr="00ED6371" w:rsidRDefault="00ED6371" w:rsidP="00ED6371">
      <w:pPr>
        <w:widowControl w:val="0"/>
        <w:autoSpaceDE w:val="0"/>
        <w:autoSpaceDN w:val="0"/>
        <w:adjustRightInd w:val="0"/>
        <w:jc w:val="right"/>
        <w:rPr>
          <w:rFonts w:ascii="Times New Roman" w:hAnsi="Times New Roman" w:cs="Times New Roman"/>
          <w:color w:val="000000"/>
          <w:sz w:val="20"/>
          <w:szCs w:val="20"/>
        </w:rPr>
      </w:pPr>
      <w:r w:rsidRPr="00ED6371">
        <w:rPr>
          <w:rFonts w:ascii="Times New Roman" w:hAnsi="Times New Roman" w:cs="Times New Roman"/>
          <w:color w:val="000000"/>
          <w:sz w:val="20"/>
          <w:szCs w:val="20"/>
        </w:rPr>
        <w:t>от 01.02.2013г. N 23</w:t>
      </w:r>
    </w:p>
    <w:p w:rsidR="00ED6371" w:rsidRPr="00ED6371" w:rsidRDefault="00ED6371" w:rsidP="00ED6371">
      <w:pPr>
        <w:widowControl w:val="0"/>
        <w:autoSpaceDE w:val="0"/>
        <w:autoSpaceDN w:val="0"/>
        <w:adjustRightInd w:val="0"/>
        <w:jc w:val="center"/>
        <w:rPr>
          <w:rFonts w:ascii="Times New Roman" w:hAnsi="Times New Roman" w:cs="Times New Roman"/>
          <w:color w:val="000000"/>
          <w:sz w:val="24"/>
          <w:szCs w:val="24"/>
        </w:rPr>
      </w:pPr>
    </w:p>
    <w:p w:rsidR="00ED6371" w:rsidRPr="00ED6371" w:rsidRDefault="00ED6371" w:rsidP="00ED6371">
      <w:pPr>
        <w:widowControl w:val="0"/>
        <w:autoSpaceDE w:val="0"/>
        <w:autoSpaceDN w:val="0"/>
        <w:adjustRightInd w:val="0"/>
        <w:jc w:val="center"/>
        <w:rPr>
          <w:rFonts w:ascii="Times New Roman" w:hAnsi="Times New Roman" w:cs="Times New Roman"/>
          <w:b/>
          <w:color w:val="000000"/>
        </w:rPr>
      </w:pPr>
      <w:bookmarkStart w:id="0" w:name="Par133"/>
      <w:bookmarkEnd w:id="0"/>
      <w:r w:rsidRPr="00ED6371">
        <w:rPr>
          <w:rFonts w:ascii="Times New Roman" w:hAnsi="Times New Roman" w:cs="Times New Roman"/>
          <w:b/>
          <w:color w:val="000000"/>
        </w:rPr>
        <w:t>Согласие</w:t>
      </w:r>
    </w:p>
    <w:p w:rsidR="00ED6371" w:rsidRPr="00ED6371" w:rsidRDefault="00ED6371" w:rsidP="00ED6371">
      <w:pPr>
        <w:widowControl w:val="0"/>
        <w:autoSpaceDE w:val="0"/>
        <w:autoSpaceDN w:val="0"/>
        <w:adjustRightInd w:val="0"/>
        <w:jc w:val="center"/>
        <w:rPr>
          <w:rFonts w:ascii="Times New Roman" w:hAnsi="Times New Roman" w:cs="Times New Roman"/>
          <w:b/>
          <w:color w:val="000000"/>
        </w:rPr>
      </w:pPr>
      <w:r w:rsidRPr="00ED6371">
        <w:rPr>
          <w:rFonts w:ascii="Times New Roman" w:hAnsi="Times New Roman" w:cs="Times New Roman"/>
          <w:b/>
          <w:color w:val="000000"/>
        </w:rPr>
        <w:t>на обработку персональных данных гражданина, поступающего</w:t>
      </w:r>
    </w:p>
    <w:p w:rsidR="00ED6371" w:rsidRPr="00ED6371" w:rsidRDefault="00ED6371" w:rsidP="00ED6371">
      <w:pPr>
        <w:widowControl w:val="0"/>
        <w:autoSpaceDE w:val="0"/>
        <w:autoSpaceDN w:val="0"/>
        <w:adjustRightInd w:val="0"/>
        <w:jc w:val="center"/>
        <w:rPr>
          <w:rFonts w:ascii="Times New Roman" w:hAnsi="Times New Roman" w:cs="Times New Roman"/>
          <w:b/>
          <w:color w:val="000000"/>
        </w:rPr>
      </w:pPr>
      <w:r w:rsidRPr="00ED6371">
        <w:rPr>
          <w:rFonts w:ascii="Times New Roman" w:hAnsi="Times New Roman" w:cs="Times New Roman"/>
          <w:b/>
          <w:color w:val="000000"/>
        </w:rPr>
        <w:t>на муниципальную службу в администрацию Сунженского сельского поселения Вичугского муниципального района Ивановской области, гражданина,</w:t>
      </w:r>
    </w:p>
    <w:p w:rsidR="00ED6371" w:rsidRPr="00ED6371" w:rsidRDefault="00ED6371" w:rsidP="00ED6371">
      <w:pPr>
        <w:widowControl w:val="0"/>
        <w:autoSpaceDE w:val="0"/>
        <w:autoSpaceDN w:val="0"/>
        <w:adjustRightInd w:val="0"/>
        <w:jc w:val="center"/>
        <w:rPr>
          <w:rFonts w:ascii="Times New Roman" w:hAnsi="Times New Roman" w:cs="Times New Roman"/>
          <w:b/>
          <w:color w:val="000000"/>
        </w:rPr>
      </w:pPr>
      <w:r w:rsidRPr="00ED6371">
        <w:rPr>
          <w:rFonts w:ascii="Times New Roman" w:hAnsi="Times New Roman" w:cs="Times New Roman"/>
          <w:b/>
          <w:color w:val="000000"/>
        </w:rPr>
        <w:t>участвующего в конкурсе на замещение вакантной должности</w:t>
      </w:r>
    </w:p>
    <w:p w:rsidR="00ED6371" w:rsidRPr="00ED6371" w:rsidRDefault="00ED6371" w:rsidP="00ED6371">
      <w:pPr>
        <w:widowControl w:val="0"/>
        <w:autoSpaceDE w:val="0"/>
        <w:autoSpaceDN w:val="0"/>
        <w:adjustRightInd w:val="0"/>
        <w:jc w:val="center"/>
        <w:rPr>
          <w:rFonts w:ascii="Times New Roman" w:hAnsi="Times New Roman" w:cs="Times New Roman"/>
          <w:b/>
          <w:color w:val="000000"/>
        </w:rPr>
      </w:pPr>
      <w:r w:rsidRPr="00ED6371">
        <w:rPr>
          <w:rFonts w:ascii="Times New Roman" w:hAnsi="Times New Roman" w:cs="Times New Roman"/>
          <w:b/>
          <w:color w:val="000000"/>
        </w:rPr>
        <w:t>муниципальной службы Сунженского сельского поселения Вичугского муниципального района Ивановской области, гражданина, претендующего на включение в резерв кадров, находящегося в резерве кадров администрации</w:t>
      </w:r>
    </w:p>
    <w:p w:rsidR="00ED6371" w:rsidRPr="00ED6371" w:rsidRDefault="00ED6371" w:rsidP="00ED6371">
      <w:pPr>
        <w:widowControl w:val="0"/>
        <w:autoSpaceDE w:val="0"/>
        <w:autoSpaceDN w:val="0"/>
        <w:adjustRightInd w:val="0"/>
        <w:jc w:val="center"/>
        <w:rPr>
          <w:rFonts w:ascii="Times New Roman" w:hAnsi="Times New Roman" w:cs="Times New Roman"/>
          <w:b/>
          <w:color w:val="000000"/>
        </w:rPr>
      </w:pPr>
      <w:r w:rsidRPr="00ED6371">
        <w:rPr>
          <w:rFonts w:ascii="Times New Roman" w:hAnsi="Times New Roman" w:cs="Times New Roman"/>
          <w:b/>
          <w:color w:val="000000"/>
        </w:rPr>
        <w:t>Сунженского сельского поселения Вичугского муниципального района Ивановской области, муниципальных служащих администрации Вичугского</w:t>
      </w:r>
    </w:p>
    <w:p w:rsidR="00ED6371" w:rsidRPr="00ED6371" w:rsidRDefault="00ED6371" w:rsidP="00ED6371">
      <w:pPr>
        <w:widowControl w:val="0"/>
        <w:autoSpaceDE w:val="0"/>
        <w:autoSpaceDN w:val="0"/>
        <w:adjustRightInd w:val="0"/>
        <w:jc w:val="center"/>
        <w:rPr>
          <w:rFonts w:ascii="Times New Roman" w:hAnsi="Times New Roman" w:cs="Times New Roman"/>
          <w:b/>
          <w:color w:val="000000"/>
        </w:rPr>
      </w:pPr>
      <w:r w:rsidRPr="00ED6371">
        <w:rPr>
          <w:rFonts w:ascii="Times New Roman" w:hAnsi="Times New Roman" w:cs="Times New Roman"/>
          <w:b/>
          <w:color w:val="000000"/>
        </w:rPr>
        <w:t>муниципального района Ивановской области и работников,</w:t>
      </w:r>
    </w:p>
    <w:p w:rsidR="00ED6371" w:rsidRPr="00ED6371" w:rsidRDefault="00ED6371" w:rsidP="00ED6371">
      <w:pPr>
        <w:widowControl w:val="0"/>
        <w:autoSpaceDE w:val="0"/>
        <w:autoSpaceDN w:val="0"/>
        <w:adjustRightInd w:val="0"/>
        <w:jc w:val="center"/>
        <w:rPr>
          <w:rFonts w:ascii="Times New Roman" w:hAnsi="Times New Roman" w:cs="Times New Roman"/>
          <w:b/>
          <w:color w:val="000000"/>
        </w:rPr>
      </w:pPr>
      <w:r w:rsidRPr="00ED6371">
        <w:rPr>
          <w:rFonts w:ascii="Times New Roman" w:hAnsi="Times New Roman" w:cs="Times New Roman"/>
          <w:b/>
          <w:color w:val="000000"/>
        </w:rPr>
        <w:t>занимающих должности, не отнесенные к муниципальным</w:t>
      </w:r>
    </w:p>
    <w:p w:rsidR="00ED6371" w:rsidRPr="00ED6371" w:rsidRDefault="00ED6371" w:rsidP="00ED6371">
      <w:pPr>
        <w:widowControl w:val="0"/>
        <w:autoSpaceDE w:val="0"/>
        <w:autoSpaceDN w:val="0"/>
        <w:adjustRightInd w:val="0"/>
        <w:jc w:val="center"/>
        <w:rPr>
          <w:rFonts w:ascii="Times New Roman" w:hAnsi="Times New Roman" w:cs="Times New Roman"/>
          <w:b/>
          <w:color w:val="000000"/>
        </w:rPr>
      </w:pPr>
      <w:r w:rsidRPr="00ED6371">
        <w:rPr>
          <w:rFonts w:ascii="Times New Roman" w:hAnsi="Times New Roman" w:cs="Times New Roman"/>
          <w:b/>
          <w:color w:val="000000"/>
        </w:rPr>
        <w:t>должностям администрации Сунженского сельского поселения Вичугского муниципального района Ивановской области</w:t>
      </w:r>
    </w:p>
    <w:p w:rsidR="00ED6371" w:rsidRPr="00ED6371" w:rsidRDefault="00ED6371" w:rsidP="00ED6371">
      <w:pPr>
        <w:widowControl w:val="0"/>
        <w:autoSpaceDE w:val="0"/>
        <w:autoSpaceDN w:val="0"/>
        <w:adjustRightInd w:val="0"/>
        <w:jc w:val="right"/>
        <w:rPr>
          <w:rFonts w:ascii="Times New Roman" w:hAnsi="Times New Roman" w:cs="Times New Roman"/>
          <w:color w:val="000000"/>
        </w:rPr>
      </w:pPr>
    </w:p>
    <w:p w:rsidR="00ED6371" w:rsidRPr="00ED6371" w:rsidRDefault="00ED6371" w:rsidP="00ED6371">
      <w:pPr>
        <w:pStyle w:val="ConsPlusNonformat"/>
        <w:jc w:val="both"/>
        <w:rPr>
          <w:rFonts w:ascii="Times New Roman" w:hAnsi="Times New Roman" w:cs="Times New Roman"/>
          <w:color w:val="000000"/>
          <w:sz w:val="24"/>
          <w:szCs w:val="24"/>
        </w:rPr>
      </w:pPr>
      <w:r w:rsidRPr="00ED6371">
        <w:rPr>
          <w:rFonts w:ascii="Times New Roman" w:hAnsi="Times New Roman" w:cs="Times New Roman"/>
          <w:color w:val="000000"/>
          <w:sz w:val="24"/>
          <w:szCs w:val="24"/>
        </w:rPr>
        <w:lastRenderedPageBreak/>
        <w:t xml:space="preserve">    Я, _________________________________________________________________________,</w:t>
      </w:r>
    </w:p>
    <w:p w:rsidR="00ED6371" w:rsidRPr="00ED6371" w:rsidRDefault="00ED6371" w:rsidP="00ED6371">
      <w:pPr>
        <w:pStyle w:val="ConsPlusNonformat"/>
        <w:jc w:val="center"/>
        <w:rPr>
          <w:rFonts w:ascii="Times New Roman" w:hAnsi="Times New Roman" w:cs="Times New Roman"/>
          <w:color w:val="000000"/>
        </w:rPr>
      </w:pPr>
      <w:r w:rsidRPr="00ED6371">
        <w:rPr>
          <w:rFonts w:ascii="Times New Roman" w:hAnsi="Times New Roman" w:cs="Times New Roman"/>
          <w:color w:val="000000"/>
        </w:rPr>
        <w:t>(фамилия, имя, отчество)</w:t>
      </w:r>
    </w:p>
    <w:p w:rsidR="00ED6371" w:rsidRPr="00ED6371" w:rsidRDefault="00ED6371" w:rsidP="00ED6371">
      <w:pPr>
        <w:pStyle w:val="ConsPlusNonformat"/>
        <w:jc w:val="center"/>
        <w:rPr>
          <w:rFonts w:ascii="Times New Roman" w:hAnsi="Times New Roman" w:cs="Times New Roman"/>
          <w:color w:val="000000"/>
        </w:rPr>
      </w:pPr>
    </w:p>
    <w:p w:rsidR="00ED6371" w:rsidRPr="00ED6371" w:rsidRDefault="00ED6371" w:rsidP="00ED6371">
      <w:pPr>
        <w:pStyle w:val="ConsPlusNonformat"/>
        <w:jc w:val="both"/>
        <w:rPr>
          <w:rFonts w:ascii="Times New Roman" w:hAnsi="Times New Roman" w:cs="Times New Roman"/>
          <w:color w:val="000000"/>
          <w:sz w:val="24"/>
          <w:szCs w:val="24"/>
        </w:rPr>
      </w:pPr>
      <w:r w:rsidRPr="00ED6371">
        <w:rPr>
          <w:rFonts w:ascii="Times New Roman" w:hAnsi="Times New Roman" w:cs="Times New Roman"/>
          <w:color w:val="000000"/>
          <w:sz w:val="24"/>
          <w:szCs w:val="24"/>
        </w:rPr>
        <w:t>паспорт _________ N ______________ выдан ______________________________________</w:t>
      </w:r>
    </w:p>
    <w:p w:rsidR="00ED6371" w:rsidRPr="00ED6371" w:rsidRDefault="00ED6371" w:rsidP="00ED6371">
      <w:pPr>
        <w:pStyle w:val="ConsPlusNonformat"/>
        <w:jc w:val="both"/>
        <w:rPr>
          <w:rFonts w:ascii="Times New Roman" w:hAnsi="Times New Roman" w:cs="Times New Roman"/>
          <w:color w:val="000000"/>
          <w:sz w:val="24"/>
          <w:szCs w:val="24"/>
        </w:rPr>
      </w:pPr>
      <w:r w:rsidRPr="00ED6371">
        <w:rPr>
          <w:rFonts w:ascii="Times New Roman" w:hAnsi="Times New Roman" w:cs="Times New Roman"/>
          <w:color w:val="000000"/>
          <w:sz w:val="24"/>
          <w:szCs w:val="24"/>
        </w:rPr>
        <w:t>_____________________________________________________________________________,</w:t>
      </w:r>
    </w:p>
    <w:p w:rsidR="00ED6371" w:rsidRPr="00ED6371" w:rsidRDefault="00ED6371" w:rsidP="00ED6371">
      <w:pPr>
        <w:pStyle w:val="ConsPlusNonformat"/>
        <w:jc w:val="center"/>
        <w:rPr>
          <w:rFonts w:ascii="Times New Roman" w:hAnsi="Times New Roman" w:cs="Times New Roman"/>
          <w:color w:val="000000"/>
        </w:rPr>
      </w:pPr>
      <w:r w:rsidRPr="00ED6371">
        <w:rPr>
          <w:rFonts w:ascii="Times New Roman" w:hAnsi="Times New Roman" w:cs="Times New Roman"/>
          <w:color w:val="000000"/>
        </w:rPr>
        <w:t>(кем и когда)</w:t>
      </w:r>
    </w:p>
    <w:p w:rsidR="00ED6371" w:rsidRPr="00ED6371" w:rsidRDefault="00ED6371" w:rsidP="00ED6371">
      <w:pPr>
        <w:pStyle w:val="ConsPlusNonformat"/>
        <w:jc w:val="both"/>
        <w:rPr>
          <w:rFonts w:ascii="Times New Roman" w:hAnsi="Times New Roman" w:cs="Times New Roman"/>
          <w:color w:val="000000"/>
          <w:sz w:val="24"/>
          <w:szCs w:val="24"/>
        </w:rPr>
      </w:pPr>
      <w:r w:rsidRPr="00ED6371">
        <w:rPr>
          <w:rFonts w:ascii="Times New Roman" w:hAnsi="Times New Roman" w:cs="Times New Roman"/>
          <w:color w:val="000000"/>
          <w:sz w:val="24"/>
          <w:szCs w:val="24"/>
        </w:rPr>
        <w:t>проживающий(</w:t>
      </w:r>
      <w:proofErr w:type="spellStart"/>
      <w:r w:rsidRPr="00ED6371">
        <w:rPr>
          <w:rFonts w:ascii="Times New Roman" w:hAnsi="Times New Roman" w:cs="Times New Roman"/>
          <w:color w:val="000000"/>
          <w:sz w:val="24"/>
          <w:szCs w:val="24"/>
        </w:rPr>
        <w:t>ая</w:t>
      </w:r>
      <w:proofErr w:type="spellEnd"/>
      <w:r w:rsidRPr="00ED6371">
        <w:rPr>
          <w:rFonts w:ascii="Times New Roman" w:hAnsi="Times New Roman" w:cs="Times New Roman"/>
          <w:color w:val="000000"/>
          <w:sz w:val="24"/>
          <w:szCs w:val="24"/>
        </w:rPr>
        <w:t>) по адресу ____________________________________________________</w:t>
      </w:r>
    </w:p>
    <w:p w:rsidR="00ED6371" w:rsidRPr="00ED6371" w:rsidRDefault="00ED6371" w:rsidP="00ED6371">
      <w:pPr>
        <w:pStyle w:val="ConsPlusNonformat"/>
        <w:jc w:val="both"/>
        <w:rPr>
          <w:rFonts w:ascii="Times New Roman" w:hAnsi="Times New Roman" w:cs="Times New Roman"/>
          <w:color w:val="000000"/>
          <w:sz w:val="24"/>
          <w:szCs w:val="24"/>
        </w:rPr>
      </w:pPr>
      <w:r w:rsidRPr="00ED6371">
        <w:rPr>
          <w:rFonts w:ascii="Times New Roman" w:hAnsi="Times New Roman" w:cs="Times New Roman"/>
          <w:color w:val="000000"/>
          <w:sz w:val="24"/>
          <w:szCs w:val="24"/>
        </w:rPr>
        <w:t>_____________________________________________________________________________</w:t>
      </w:r>
    </w:p>
    <w:p w:rsidR="00ED6371" w:rsidRPr="00ED6371" w:rsidRDefault="00ED6371" w:rsidP="00ED6371">
      <w:pPr>
        <w:pStyle w:val="ConsPlusNonformat"/>
        <w:jc w:val="both"/>
        <w:rPr>
          <w:rFonts w:ascii="Times New Roman" w:hAnsi="Times New Roman" w:cs="Times New Roman"/>
          <w:color w:val="000000"/>
          <w:sz w:val="24"/>
          <w:szCs w:val="24"/>
        </w:rPr>
      </w:pPr>
      <w:r w:rsidRPr="00ED6371">
        <w:rPr>
          <w:rFonts w:ascii="Times New Roman" w:hAnsi="Times New Roman" w:cs="Times New Roman"/>
          <w:color w:val="000000"/>
          <w:sz w:val="24"/>
          <w:szCs w:val="24"/>
        </w:rPr>
        <w:t>_____________________________________________________________________________,</w:t>
      </w: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sz w:val="24"/>
          <w:szCs w:val="24"/>
        </w:rPr>
      </w:pP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rPr>
      </w:pPr>
      <w:r w:rsidRPr="00ED6371">
        <w:rPr>
          <w:rFonts w:ascii="Times New Roman" w:hAnsi="Times New Roman" w:cs="Times New Roman"/>
          <w:color w:val="000000"/>
        </w:rPr>
        <w:t xml:space="preserve">даю согласие администрации Сунженского сельского поселения Вичугского муниципального района Ивановской области, расположенной по адресу: Ивановская область, Вичугский район, д.Чертовищи, </w:t>
      </w:r>
      <w:proofErr w:type="spellStart"/>
      <w:r w:rsidRPr="00ED6371">
        <w:rPr>
          <w:rFonts w:ascii="Times New Roman" w:hAnsi="Times New Roman" w:cs="Times New Roman"/>
          <w:color w:val="000000"/>
        </w:rPr>
        <w:t>ул.Парковая</w:t>
      </w:r>
      <w:proofErr w:type="spellEnd"/>
      <w:r w:rsidRPr="00ED6371">
        <w:rPr>
          <w:rFonts w:ascii="Times New Roman" w:hAnsi="Times New Roman" w:cs="Times New Roman"/>
          <w:color w:val="000000"/>
        </w:rPr>
        <w:t>, д.1Б, на автоматизированную, а также без использования средств автоматизации обработку моих персональных данных, а именно:</w:t>
      </w: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rPr>
      </w:pPr>
      <w:r w:rsidRPr="00ED6371">
        <w:rPr>
          <w:rFonts w:ascii="Times New Roman" w:hAnsi="Times New Roman" w:cs="Times New Roman"/>
          <w:color w:val="000000"/>
        </w:rPr>
        <w:t>мои фамилию, имя, отчество, год, месяц, дату и место рождения, адрес, семейное, социальное, имущественное положение, образование, профессию, доходы, другую информацию, содержащуюся в паспорте, трудовой книжке, документе об образовании, страховом свидетельстве обязательного пенсионного страхования, свидетельстве о постановке физического лица на учет в налоговом органе по месту жительства на территории Российской Федерации, документах воинского учета, сведения о судимости, сведения о дисквалификации и других, а также на работу с моими персональными данными: получение у третьей стороны, передачу третьей стороне, передачу в коммерческих целях, а именно:</w:t>
      </w: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rPr>
      </w:pPr>
      <w:r w:rsidRPr="00ED6371">
        <w:rPr>
          <w:rFonts w:ascii="Times New Roman" w:hAnsi="Times New Roman" w:cs="Times New Roman"/>
          <w:color w:val="000000"/>
        </w:rPr>
        <w:t>- сотрудникам администрации, доступ которых к персональным данным необходим для выполнения служебных обязанностей;</w:t>
      </w: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rPr>
      </w:pPr>
      <w:r w:rsidRPr="00ED6371">
        <w:rPr>
          <w:rFonts w:ascii="Times New Roman" w:hAnsi="Times New Roman" w:cs="Times New Roman"/>
          <w:color w:val="000000"/>
        </w:rPr>
        <w:t>- архиву, для хранения;</w:t>
      </w: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rPr>
      </w:pPr>
      <w:r w:rsidRPr="00ED6371">
        <w:rPr>
          <w:rFonts w:ascii="Times New Roman" w:hAnsi="Times New Roman" w:cs="Times New Roman"/>
          <w:color w:val="000000"/>
        </w:rPr>
        <w:t>- военному комиссариату, для организации воинского учета;</w:t>
      </w: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rPr>
      </w:pPr>
      <w:r w:rsidRPr="00ED6371">
        <w:rPr>
          <w:rFonts w:ascii="Times New Roman" w:hAnsi="Times New Roman" w:cs="Times New Roman"/>
          <w:color w:val="000000"/>
        </w:rPr>
        <w:t>- налоговой инспекции;</w:t>
      </w: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rPr>
      </w:pPr>
      <w:r w:rsidRPr="00ED6371">
        <w:rPr>
          <w:rFonts w:ascii="Times New Roman" w:hAnsi="Times New Roman" w:cs="Times New Roman"/>
          <w:color w:val="000000"/>
        </w:rPr>
        <w:t>- пенсионному фонду;</w:t>
      </w: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rPr>
      </w:pPr>
      <w:r w:rsidRPr="00ED6371">
        <w:rPr>
          <w:rFonts w:ascii="Times New Roman" w:hAnsi="Times New Roman" w:cs="Times New Roman"/>
          <w:color w:val="000000"/>
        </w:rPr>
        <w:t>- страховой компании, для оформления медицинского полиса обязательного страхования граждан;</w:t>
      </w: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rPr>
      </w:pPr>
      <w:r w:rsidRPr="00ED6371">
        <w:rPr>
          <w:rFonts w:ascii="Times New Roman" w:hAnsi="Times New Roman" w:cs="Times New Roman"/>
          <w:color w:val="000000"/>
        </w:rPr>
        <w:t>- банку, для открытия и ведения счета заработной платы,</w:t>
      </w: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rPr>
      </w:pPr>
      <w:r w:rsidRPr="00ED6371">
        <w:rPr>
          <w:rFonts w:ascii="Times New Roman" w:hAnsi="Times New Roman" w:cs="Times New Roman"/>
          <w:color w:val="000000"/>
        </w:rPr>
        <w:t xml:space="preserve">для целей обеспечения содействия субъектам персональных данных в прохождении процедур, связанных с поступлением на муниципальную службу, в прохождении конкурсных процедур, связанных с замещением вакантной должности муниципальной службы, для целей обеспечения соблюдения </w:t>
      </w:r>
      <w:hyperlink r:id="rId12" w:history="1">
        <w:r w:rsidRPr="00ED6371">
          <w:rPr>
            <w:rStyle w:val="a5"/>
            <w:rFonts w:ascii="Times New Roman" w:hAnsi="Times New Roman" w:cs="Times New Roman"/>
            <w:color w:val="000000"/>
          </w:rPr>
          <w:t>Конституции</w:t>
        </w:r>
      </w:hyperlink>
      <w:r w:rsidRPr="00ED6371">
        <w:rPr>
          <w:rFonts w:ascii="Times New Roman" w:hAnsi="Times New Roman" w:cs="Times New Roman"/>
          <w:color w:val="000000"/>
        </w:rPr>
        <w:t xml:space="preserve"> Российской Федерации, федеральных законов и иных нормативных правовых актов Российской Федерации, содействия муниципальному служащему в прохождении муниципальной службы, в обучении и должностном росте, обеспечения им должностных обязанностей.</w:t>
      </w: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rPr>
      </w:pPr>
      <w:r w:rsidRPr="00ED6371">
        <w:rPr>
          <w:rFonts w:ascii="Times New Roman" w:hAnsi="Times New Roman" w:cs="Times New Roman"/>
          <w:color w:val="000000"/>
        </w:rPr>
        <w:t>Я также выражаю свое согласие на включение в общедоступные источники персональных данных следующих сведений: фамилия, имя, отчество, дата, месяц, год рождения, номера служебных телефонов, служебные адреса электронной почты, сведений об образовании (когда и какие учебные заведения окончил(а), специальность и квалификация по диплому), сведений о трудовой деятельности, сведений о доходах, об имуществе и обязательствах имущественного характера.</w:t>
      </w: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rPr>
      </w:pPr>
      <w:r w:rsidRPr="00ED6371">
        <w:rPr>
          <w:rFonts w:ascii="Times New Roman" w:hAnsi="Times New Roman" w:cs="Times New Roman"/>
          <w:color w:val="000000"/>
        </w:rPr>
        <w:t>Я признаю, что общедоступные источники персональных данных могут размещаться в информационно-телекоммуникационной сети Интернет, издаваться в виде справочников, передаваться по электронной почте и по иным каналам связи.</w:t>
      </w: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rPr>
      </w:pPr>
      <w:r w:rsidRPr="00ED6371">
        <w:rPr>
          <w:rFonts w:ascii="Times New Roman" w:hAnsi="Times New Roman" w:cs="Times New Roman"/>
          <w:color w:val="000000"/>
        </w:rPr>
        <w:t xml:space="preserve">Настоящее согласие представляется на осуществление любых правомерных действий в </w:t>
      </w:r>
      <w:r w:rsidRPr="00ED6371">
        <w:rPr>
          <w:rFonts w:ascii="Times New Roman" w:hAnsi="Times New Roman" w:cs="Times New Roman"/>
          <w:color w:val="000000"/>
        </w:rPr>
        <w:lastRenderedPageBreak/>
        <w:t>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rPr>
      </w:pPr>
      <w:r w:rsidRPr="00ED6371">
        <w:rPr>
          <w:rFonts w:ascii="Times New Roman" w:hAnsi="Times New Roman" w:cs="Times New Roman"/>
          <w:color w:val="000000"/>
        </w:rPr>
        <w:t xml:space="preserve">Подтверждаю, </w:t>
      </w:r>
      <w:proofErr w:type="gramStart"/>
      <w:r w:rsidRPr="00ED6371">
        <w:rPr>
          <w:rFonts w:ascii="Times New Roman" w:hAnsi="Times New Roman" w:cs="Times New Roman"/>
          <w:color w:val="000000"/>
        </w:rPr>
        <w:t>что</w:t>
      </w:r>
      <w:proofErr w:type="gramEnd"/>
      <w:r w:rsidRPr="00ED6371">
        <w:rPr>
          <w:rFonts w:ascii="Times New Roman" w:hAnsi="Times New Roman" w:cs="Times New Roman"/>
          <w:color w:val="000000"/>
        </w:rPr>
        <w:t xml:space="preserve"> давая такое согласие, я действую своей волей и в своих интересах.</w:t>
      </w: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rPr>
      </w:pPr>
      <w:r w:rsidRPr="00ED6371">
        <w:rPr>
          <w:rFonts w:ascii="Times New Roman" w:hAnsi="Times New Roman" w:cs="Times New Roman"/>
          <w:color w:val="000000"/>
        </w:rPr>
        <w:t xml:space="preserve">Подтверждаю, что ознакомлен(а) с положениями Федерального </w:t>
      </w:r>
      <w:hyperlink r:id="rId13" w:history="1">
        <w:r w:rsidRPr="00ED6371">
          <w:rPr>
            <w:rStyle w:val="a5"/>
            <w:rFonts w:ascii="Times New Roman" w:hAnsi="Times New Roman" w:cs="Times New Roman"/>
            <w:color w:val="000000"/>
          </w:rPr>
          <w:t>закона</w:t>
        </w:r>
      </w:hyperlink>
      <w:r w:rsidRPr="00ED6371">
        <w:rPr>
          <w:rFonts w:ascii="Times New Roman" w:hAnsi="Times New Roman" w:cs="Times New Roman"/>
          <w:color w:val="000000"/>
        </w:rPr>
        <w:t xml:space="preserve"> от 27.07.2006 N 152-ФЗ "О персональных данных", права и обязанности в области защиты персональных данных мне разъяснены.</w:t>
      </w: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rPr>
      </w:pPr>
      <w:hyperlink r:id="rId14" w:anchor="Par225" w:history="1">
        <w:r w:rsidRPr="00ED6371">
          <w:rPr>
            <w:rStyle w:val="a5"/>
            <w:rFonts w:ascii="Times New Roman" w:hAnsi="Times New Roman" w:cs="Times New Roman"/>
            <w:color w:val="000000"/>
          </w:rPr>
          <w:t>Отзыв</w:t>
        </w:r>
      </w:hyperlink>
      <w:r w:rsidRPr="00ED6371">
        <w:rPr>
          <w:rFonts w:ascii="Times New Roman" w:hAnsi="Times New Roman" w:cs="Times New Roman"/>
          <w:color w:val="000000"/>
        </w:rPr>
        <w:t xml:space="preserve"> настоящего согласия осуществляется путем подачи мной письменного заявления. В случае отзыва субъектом персональных данных настоящего согласия, оператор прекращает обработку персональных данных в течение 30 рабочих дней с момента поступления такого заявления.</w:t>
      </w: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rPr>
      </w:pPr>
      <w:r w:rsidRPr="00ED6371">
        <w:rPr>
          <w:rFonts w:ascii="Times New Roman" w:hAnsi="Times New Roman" w:cs="Times New Roman"/>
          <w:color w:val="000000"/>
        </w:rPr>
        <w:t>Согласие вступает в силу со дня его подписания и действует на период моего нахождения в резерве кадров на должности муниципальной службы, на период заключенного со мной трудового договора. В иных случаях настоящее согласие действует в течение одного календарного года.</w:t>
      </w: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rPr>
      </w:pPr>
    </w:p>
    <w:p w:rsidR="00ED6371" w:rsidRPr="00ED6371" w:rsidRDefault="00ED6371" w:rsidP="00ED6371">
      <w:pPr>
        <w:pStyle w:val="ConsPlusNonformat"/>
        <w:rPr>
          <w:rFonts w:ascii="Times New Roman" w:hAnsi="Times New Roman" w:cs="Times New Roman"/>
          <w:color w:val="000000"/>
        </w:rPr>
      </w:pPr>
      <w:r w:rsidRPr="00ED6371">
        <w:rPr>
          <w:rFonts w:ascii="Times New Roman" w:hAnsi="Times New Roman" w:cs="Times New Roman"/>
          <w:color w:val="000000"/>
        </w:rPr>
        <w:t>________________________                              _____________________</w:t>
      </w:r>
    </w:p>
    <w:p w:rsidR="00ED6371" w:rsidRPr="00ED6371" w:rsidRDefault="00ED6371" w:rsidP="00ED6371">
      <w:pPr>
        <w:pStyle w:val="ConsPlusNonformat"/>
        <w:rPr>
          <w:rFonts w:ascii="Times New Roman" w:hAnsi="Times New Roman" w:cs="Times New Roman"/>
          <w:color w:val="000000"/>
        </w:rPr>
      </w:pPr>
      <w:r w:rsidRPr="00ED6371">
        <w:rPr>
          <w:rFonts w:ascii="Times New Roman" w:hAnsi="Times New Roman" w:cs="Times New Roman"/>
          <w:color w:val="000000"/>
        </w:rPr>
        <w:t xml:space="preserve">              (Ф.И.О.)                                                           (подпись)</w:t>
      </w:r>
    </w:p>
    <w:p w:rsidR="00ED6371" w:rsidRPr="00ED6371" w:rsidRDefault="00ED6371" w:rsidP="00ED6371">
      <w:pPr>
        <w:pStyle w:val="ConsPlusNonformat"/>
        <w:rPr>
          <w:rFonts w:ascii="Times New Roman" w:hAnsi="Times New Roman" w:cs="Times New Roman"/>
          <w:color w:val="000000"/>
        </w:rPr>
      </w:pPr>
    </w:p>
    <w:p w:rsidR="00ED6371" w:rsidRPr="00ED6371" w:rsidRDefault="00ED6371" w:rsidP="00ED6371">
      <w:pPr>
        <w:pStyle w:val="ConsPlusNonformat"/>
        <w:rPr>
          <w:rFonts w:ascii="Times New Roman" w:hAnsi="Times New Roman" w:cs="Times New Roman"/>
          <w:color w:val="000000"/>
        </w:rPr>
      </w:pPr>
      <w:r w:rsidRPr="00ED6371">
        <w:rPr>
          <w:rFonts w:ascii="Times New Roman" w:hAnsi="Times New Roman" w:cs="Times New Roman"/>
          <w:color w:val="000000"/>
        </w:rPr>
        <w:t>"___" _______________ 20____ г.</w:t>
      </w:r>
    </w:p>
    <w:p w:rsidR="00ED6371" w:rsidRPr="00ED6371" w:rsidRDefault="00ED6371" w:rsidP="00ED6371">
      <w:pPr>
        <w:pStyle w:val="ConsPlusNonformat"/>
        <w:rPr>
          <w:rFonts w:ascii="Times New Roman" w:hAnsi="Times New Roman" w:cs="Times New Roman"/>
          <w:color w:val="000000"/>
        </w:rPr>
      </w:pPr>
    </w:p>
    <w:p w:rsidR="00ED6371" w:rsidRPr="00ED6371" w:rsidRDefault="00ED6371" w:rsidP="00ED6371">
      <w:pPr>
        <w:pStyle w:val="ConsPlusNonformat"/>
        <w:rPr>
          <w:rFonts w:ascii="Times New Roman" w:hAnsi="Times New Roman" w:cs="Times New Roman"/>
          <w:color w:val="000000"/>
        </w:rPr>
      </w:pPr>
      <w:r w:rsidRPr="00ED6371">
        <w:rPr>
          <w:rFonts w:ascii="Times New Roman" w:hAnsi="Times New Roman" w:cs="Times New Roman"/>
          <w:color w:val="000000"/>
        </w:rPr>
        <w:t>_____________________________________________________________________________________________</w:t>
      </w:r>
    </w:p>
    <w:p w:rsidR="00ED6371" w:rsidRPr="00ED6371" w:rsidRDefault="00ED6371" w:rsidP="00ED6371">
      <w:pPr>
        <w:pStyle w:val="ConsPlusNonformat"/>
        <w:rPr>
          <w:rFonts w:ascii="Times New Roman" w:hAnsi="Times New Roman" w:cs="Times New Roman"/>
          <w:color w:val="000000"/>
        </w:rPr>
      </w:pPr>
    </w:p>
    <w:p w:rsidR="00ED6371" w:rsidRPr="00ED6371" w:rsidRDefault="00ED6371" w:rsidP="00ED6371">
      <w:pPr>
        <w:pStyle w:val="ConsPlusNonformat"/>
        <w:rPr>
          <w:rFonts w:ascii="Times New Roman" w:hAnsi="Times New Roman" w:cs="Times New Roman"/>
          <w:color w:val="000000"/>
        </w:rPr>
      </w:pPr>
      <w:r w:rsidRPr="00ED6371">
        <w:rPr>
          <w:rFonts w:ascii="Times New Roman" w:hAnsi="Times New Roman" w:cs="Times New Roman"/>
          <w:color w:val="000000"/>
        </w:rPr>
        <w:t>_____________________________________________________________________________________________</w:t>
      </w:r>
    </w:p>
    <w:p w:rsidR="00ED6371" w:rsidRPr="00ED6371" w:rsidRDefault="00ED6371" w:rsidP="00ED6371">
      <w:pPr>
        <w:pStyle w:val="ConsPlusNonformat"/>
        <w:rPr>
          <w:rFonts w:ascii="Times New Roman" w:hAnsi="Times New Roman" w:cs="Times New Roman"/>
          <w:color w:val="000000"/>
        </w:rPr>
      </w:pPr>
    </w:p>
    <w:p w:rsidR="00ED6371" w:rsidRPr="00ED6371" w:rsidRDefault="00ED6371" w:rsidP="00ED6371">
      <w:pPr>
        <w:pStyle w:val="ConsPlusNonformat"/>
        <w:rPr>
          <w:rFonts w:ascii="Times New Roman" w:hAnsi="Times New Roman" w:cs="Times New Roman"/>
          <w:color w:val="000000"/>
        </w:rPr>
      </w:pPr>
      <w:r w:rsidRPr="00ED6371">
        <w:rPr>
          <w:rFonts w:ascii="Times New Roman" w:hAnsi="Times New Roman" w:cs="Times New Roman"/>
          <w:color w:val="000000"/>
        </w:rPr>
        <w:t>_____________________________________________________________________________________________</w:t>
      </w:r>
    </w:p>
    <w:p w:rsidR="00ED6371" w:rsidRPr="00ED6371" w:rsidRDefault="00ED6371" w:rsidP="00ED6371">
      <w:pPr>
        <w:pStyle w:val="ConsPlusNonformat"/>
        <w:rPr>
          <w:rFonts w:ascii="Times New Roman" w:hAnsi="Times New Roman" w:cs="Times New Roman"/>
          <w:color w:val="000000"/>
        </w:rPr>
      </w:pPr>
      <w:r w:rsidRPr="00ED6371">
        <w:rPr>
          <w:rFonts w:ascii="Times New Roman" w:hAnsi="Times New Roman" w:cs="Times New Roman"/>
          <w:color w:val="000000"/>
        </w:rPr>
        <w:t xml:space="preserve">       (число, подпись, Ф.И.О. должность лица, принявшего согласие)</w:t>
      </w:r>
    </w:p>
    <w:p w:rsidR="00ED6371" w:rsidRPr="00ED6371" w:rsidRDefault="00ED6371" w:rsidP="00ED6371">
      <w:pPr>
        <w:widowControl w:val="0"/>
        <w:autoSpaceDE w:val="0"/>
        <w:autoSpaceDN w:val="0"/>
        <w:adjustRightInd w:val="0"/>
        <w:jc w:val="right"/>
        <w:rPr>
          <w:rFonts w:ascii="Times New Roman" w:hAnsi="Times New Roman" w:cs="Times New Roman"/>
          <w:color w:val="000000"/>
          <w:sz w:val="20"/>
          <w:szCs w:val="20"/>
        </w:rPr>
      </w:pPr>
    </w:p>
    <w:p w:rsidR="00ED6371" w:rsidRPr="00ED6371" w:rsidRDefault="00ED6371" w:rsidP="00ED6371">
      <w:pPr>
        <w:widowControl w:val="0"/>
        <w:autoSpaceDE w:val="0"/>
        <w:autoSpaceDN w:val="0"/>
        <w:adjustRightInd w:val="0"/>
        <w:jc w:val="right"/>
        <w:rPr>
          <w:rFonts w:ascii="Times New Roman" w:hAnsi="Times New Roman" w:cs="Times New Roman"/>
          <w:color w:val="000000"/>
          <w:sz w:val="20"/>
          <w:szCs w:val="20"/>
        </w:rPr>
      </w:pPr>
    </w:p>
    <w:p w:rsidR="00ED6371" w:rsidRPr="00ED6371" w:rsidRDefault="00ED6371" w:rsidP="00ED6371">
      <w:pPr>
        <w:widowControl w:val="0"/>
        <w:autoSpaceDE w:val="0"/>
        <w:autoSpaceDN w:val="0"/>
        <w:adjustRightInd w:val="0"/>
        <w:jc w:val="right"/>
        <w:outlineLvl w:val="0"/>
        <w:rPr>
          <w:rFonts w:ascii="Times New Roman" w:hAnsi="Times New Roman" w:cs="Times New Roman"/>
          <w:color w:val="000000"/>
          <w:sz w:val="20"/>
          <w:szCs w:val="20"/>
        </w:rPr>
      </w:pPr>
      <w:r w:rsidRPr="00ED6371">
        <w:rPr>
          <w:rFonts w:ascii="Times New Roman" w:hAnsi="Times New Roman" w:cs="Times New Roman"/>
          <w:color w:val="000000"/>
          <w:sz w:val="20"/>
          <w:szCs w:val="20"/>
        </w:rPr>
        <w:t>Приложение N 3</w:t>
      </w:r>
    </w:p>
    <w:p w:rsidR="00ED6371" w:rsidRPr="00ED6371" w:rsidRDefault="00ED6371" w:rsidP="00ED6371">
      <w:pPr>
        <w:widowControl w:val="0"/>
        <w:autoSpaceDE w:val="0"/>
        <w:autoSpaceDN w:val="0"/>
        <w:adjustRightInd w:val="0"/>
        <w:jc w:val="right"/>
        <w:rPr>
          <w:rFonts w:ascii="Times New Roman" w:hAnsi="Times New Roman" w:cs="Times New Roman"/>
          <w:color w:val="000000"/>
          <w:sz w:val="20"/>
          <w:szCs w:val="20"/>
        </w:rPr>
      </w:pPr>
      <w:r w:rsidRPr="00ED6371">
        <w:rPr>
          <w:rFonts w:ascii="Times New Roman" w:hAnsi="Times New Roman" w:cs="Times New Roman"/>
          <w:color w:val="000000"/>
          <w:sz w:val="20"/>
          <w:szCs w:val="20"/>
        </w:rPr>
        <w:t>к постановлению</w:t>
      </w:r>
    </w:p>
    <w:p w:rsidR="00ED6371" w:rsidRPr="00ED6371" w:rsidRDefault="00ED6371" w:rsidP="00ED6371">
      <w:pPr>
        <w:widowControl w:val="0"/>
        <w:autoSpaceDE w:val="0"/>
        <w:autoSpaceDN w:val="0"/>
        <w:adjustRightInd w:val="0"/>
        <w:jc w:val="right"/>
        <w:rPr>
          <w:rFonts w:ascii="Times New Roman" w:hAnsi="Times New Roman" w:cs="Times New Roman"/>
          <w:color w:val="000000"/>
          <w:sz w:val="20"/>
          <w:szCs w:val="20"/>
        </w:rPr>
      </w:pPr>
      <w:r w:rsidRPr="00ED6371">
        <w:rPr>
          <w:rFonts w:ascii="Times New Roman" w:hAnsi="Times New Roman" w:cs="Times New Roman"/>
          <w:color w:val="000000"/>
          <w:sz w:val="20"/>
          <w:szCs w:val="20"/>
        </w:rPr>
        <w:t>администрации</w:t>
      </w:r>
    </w:p>
    <w:p w:rsidR="00ED6371" w:rsidRPr="00ED6371" w:rsidRDefault="00ED6371" w:rsidP="00ED6371">
      <w:pPr>
        <w:widowControl w:val="0"/>
        <w:autoSpaceDE w:val="0"/>
        <w:autoSpaceDN w:val="0"/>
        <w:adjustRightInd w:val="0"/>
        <w:jc w:val="right"/>
        <w:rPr>
          <w:rFonts w:ascii="Times New Roman" w:hAnsi="Times New Roman" w:cs="Times New Roman"/>
          <w:color w:val="000000"/>
          <w:sz w:val="20"/>
          <w:szCs w:val="20"/>
        </w:rPr>
      </w:pPr>
      <w:r w:rsidRPr="00ED6371">
        <w:rPr>
          <w:rFonts w:ascii="Times New Roman" w:hAnsi="Times New Roman" w:cs="Times New Roman"/>
          <w:color w:val="000000"/>
          <w:sz w:val="20"/>
          <w:szCs w:val="20"/>
        </w:rPr>
        <w:t>Сунженского сельского поселения</w:t>
      </w:r>
    </w:p>
    <w:p w:rsidR="00ED6371" w:rsidRPr="00ED6371" w:rsidRDefault="00ED6371" w:rsidP="00ED6371">
      <w:pPr>
        <w:widowControl w:val="0"/>
        <w:autoSpaceDE w:val="0"/>
        <w:autoSpaceDN w:val="0"/>
        <w:adjustRightInd w:val="0"/>
        <w:jc w:val="right"/>
        <w:rPr>
          <w:rFonts w:ascii="Times New Roman" w:hAnsi="Times New Roman" w:cs="Times New Roman"/>
          <w:color w:val="000000"/>
          <w:sz w:val="20"/>
          <w:szCs w:val="20"/>
        </w:rPr>
      </w:pPr>
      <w:r w:rsidRPr="00ED6371">
        <w:rPr>
          <w:rFonts w:ascii="Times New Roman" w:hAnsi="Times New Roman" w:cs="Times New Roman"/>
          <w:color w:val="000000"/>
          <w:sz w:val="20"/>
          <w:szCs w:val="20"/>
        </w:rPr>
        <w:t>от 01.02.2013г. N 23</w:t>
      </w:r>
    </w:p>
    <w:p w:rsidR="00ED6371" w:rsidRPr="00ED6371" w:rsidRDefault="00ED6371" w:rsidP="00ED6371">
      <w:pPr>
        <w:widowControl w:val="0"/>
        <w:autoSpaceDE w:val="0"/>
        <w:autoSpaceDN w:val="0"/>
        <w:adjustRightInd w:val="0"/>
        <w:jc w:val="center"/>
        <w:rPr>
          <w:rFonts w:ascii="Times New Roman" w:hAnsi="Times New Roman" w:cs="Times New Roman"/>
          <w:color w:val="000000"/>
        </w:rPr>
      </w:pPr>
    </w:p>
    <w:p w:rsidR="00ED6371" w:rsidRPr="00ED6371" w:rsidRDefault="00ED6371" w:rsidP="00ED6371">
      <w:pPr>
        <w:widowControl w:val="0"/>
        <w:autoSpaceDE w:val="0"/>
        <w:autoSpaceDN w:val="0"/>
        <w:adjustRightInd w:val="0"/>
        <w:jc w:val="center"/>
        <w:rPr>
          <w:rFonts w:ascii="Times New Roman" w:hAnsi="Times New Roman" w:cs="Times New Roman"/>
          <w:b/>
          <w:color w:val="000000"/>
        </w:rPr>
      </w:pPr>
      <w:bookmarkStart w:id="1" w:name="Par193"/>
      <w:bookmarkEnd w:id="1"/>
      <w:r w:rsidRPr="00ED6371">
        <w:rPr>
          <w:rFonts w:ascii="Times New Roman" w:hAnsi="Times New Roman" w:cs="Times New Roman"/>
          <w:b/>
          <w:color w:val="000000"/>
        </w:rPr>
        <w:t>Типовая форма</w:t>
      </w:r>
    </w:p>
    <w:p w:rsidR="00ED6371" w:rsidRPr="00ED6371" w:rsidRDefault="00ED6371" w:rsidP="00ED6371">
      <w:pPr>
        <w:widowControl w:val="0"/>
        <w:autoSpaceDE w:val="0"/>
        <w:autoSpaceDN w:val="0"/>
        <w:adjustRightInd w:val="0"/>
        <w:jc w:val="center"/>
        <w:rPr>
          <w:rFonts w:ascii="Times New Roman" w:hAnsi="Times New Roman" w:cs="Times New Roman"/>
          <w:b/>
          <w:color w:val="000000"/>
        </w:rPr>
      </w:pPr>
      <w:r w:rsidRPr="00ED6371">
        <w:rPr>
          <w:rFonts w:ascii="Times New Roman" w:hAnsi="Times New Roman" w:cs="Times New Roman"/>
          <w:b/>
          <w:color w:val="000000"/>
        </w:rPr>
        <w:t>разъяснения субъекту персональных данных юридических</w:t>
      </w:r>
    </w:p>
    <w:p w:rsidR="00ED6371" w:rsidRPr="00ED6371" w:rsidRDefault="00ED6371" w:rsidP="00ED6371">
      <w:pPr>
        <w:widowControl w:val="0"/>
        <w:autoSpaceDE w:val="0"/>
        <w:autoSpaceDN w:val="0"/>
        <w:adjustRightInd w:val="0"/>
        <w:jc w:val="center"/>
        <w:rPr>
          <w:rFonts w:ascii="Times New Roman" w:hAnsi="Times New Roman" w:cs="Times New Roman"/>
          <w:b/>
          <w:color w:val="000000"/>
        </w:rPr>
      </w:pPr>
      <w:r w:rsidRPr="00ED6371">
        <w:rPr>
          <w:rFonts w:ascii="Times New Roman" w:hAnsi="Times New Roman" w:cs="Times New Roman"/>
          <w:b/>
          <w:color w:val="000000"/>
        </w:rPr>
        <w:t>последствий отказа предоставить свои персональные данные</w:t>
      </w:r>
    </w:p>
    <w:p w:rsidR="00ED6371" w:rsidRPr="00ED6371" w:rsidRDefault="00ED6371" w:rsidP="00ED6371">
      <w:pPr>
        <w:widowControl w:val="0"/>
        <w:autoSpaceDE w:val="0"/>
        <w:autoSpaceDN w:val="0"/>
        <w:adjustRightInd w:val="0"/>
        <w:jc w:val="center"/>
        <w:rPr>
          <w:rFonts w:ascii="Times New Roman" w:hAnsi="Times New Roman" w:cs="Times New Roman"/>
          <w:b/>
          <w:color w:val="000000"/>
        </w:rPr>
      </w:pPr>
    </w:p>
    <w:p w:rsidR="00ED6371" w:rsidRPr="00ED6371" w:rsidRDefault="00ED6371" w:rsidP="00ED6371">
      <w:pPr>
        <w:widowControl w:val="0"/>
        <w:autoSpaceDE w:val="0"/>
        <w:autoSpaceDN w:val="0"/>
        <w:adjustRightInd w:val="0"/>
        <w:jc w:val="center"/>
        <w:rPr>
          <w:rFonts w:ascii="Times New Roman" w:hAnsi="Times New Roman" w:cs="Times New Roman"/>
          <w:color w:val="000000"/>
        </w:rPr>
      </w:pP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rPr>
      </w:pPr>
      <w:r w:rsidRPr="00ED6371">
        <w:rPr>
          <w:rFonts w:ascii="Times New Roman" w:hAnsi="Times New Roman" w:cs="Times New Roman"/>
          <w:color w:val="000000"/>
        </w:rPr>
        <w:t>Мне, ___________________________________________________________________, разъяснены юридические последствия отказа предоставить свои персональные данные администрации Сунженского сельского поселения Вичугского муниципального района Ивановской области.</w:t>
      </w: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rPr>
      </w:pPr>
      <w:r w:rsidRPr="00ED6371">
        <w:rPr>
          <w:rFonts w:ascii="Times New Roman" w:hAnsi="Times New Roman" w:cs="Times New Roman"/>
          <w:color w:val="000000"/>
        </w:rPr>
        <w:t xml:space="preserve">В соответствии со </w:t>
      </w:r>
      <w:hyperlink r:id="rId15" w:history="1">
        <w:r w:rsidRPr="00ED6371">
          <w:rPr>
            <w:rFonts w:ascii="Times New Roman" w:hAnsi="Times New Roman" w:cs="Times New Roman"/>
            <w:color w:val="000000"/>
          </w:rPr>
          <w:t>статьями 57</w:t>
        </w:r>
      </w:hyperlink>
      <w:r w:rsidRPr="00ED6371">
        <w:rPr>
          <w:rFonts w:ascii="Times New Roman" w:hAnsi="Times New Roman" w:cs="Times New Roman"/>
          <w:color w:val="000000"/>
        </w:rPr>
        <w:t xml:space="preserve">, </w:t>
      </w:r>
      <w:hyperlink r:id="rId16" w:history="1">
        <w:r w:rsidRPr="00ED6371">
          <w:rPr>
            <w:rFonts w:ascii="Times New Roman" w:hAnsi="Times New Roman" w:cs="Times New Roman"/>
            <w:color w:val="000000"/>
          </w:rPr>
          <w:t>65</w:t>
        </w:r>
      </w:hyperlink>
      <w:r w:rsidRPr="00ED6371">
        <w:rPr>
          <w:rFonts w:ascii="Times New Roman" w:hAnsi="Times New Roman" w:cs="Times New Roman"/>
          <w:color w:val="000000"/>
        </w:rPr>
        <w:t xml:space="preserve"> Трудового кодекса Российской Федерации субъект </w:t>
      </w:r>
      <w:r w:rsidRPr="00ED6371">
        <w:rPr>
          <w:rFonts w:ascii="Times New Roman" w:hAnsi="Times New Roman" w:cs="Times New Roman"/>
          <w:color w:val="000000"/>
        </w:rPr>
        <w:lastRenderedPageBreak/>
        <w:t>персональных данных, поступающий на работу, участвующий в конкурсе на замещение вакантной должности, претендующий на включение в резерв кадров, находящийся в резерве кадров или работающий в администрации Сунженского сельского поселения Вичугского муниципального района Ивановской области, обязан представить определенный перечень информации о себе.</w:t>
      </w: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rPr>
      </w:pPr>
      <w:r w:rsidRPr="00ED6371">
        <w:rPr>
          <w:rFonts w:ascii="Times New Roman" w:hAnsi="Times New Roman" w:cs="Times New Roman"/>
          <w:color w:val="000000"/>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rPr>
      </w:pPr>
      <w:r w:rsidRPr="00ED6371">
        <w:rPr>
          <w:rFonts w:ascii="Times New Roman" w:hAnsi="Times New Roman" w:cs="Times New Roman"/>
          <w:color w:val="000000"/>
        </w:rPr>
        <w:t xml:space="preserve">На основании </w:t>
      </w:r>
      <w:hyperlink r:id="rId17" w:history="1">
        <w:r w:rsidRPr="00ED6371">
          <w:rPr>
            <w:rFonts w:ascii="Times New Roman" w:hAnsi="Times New Roman" w:cs="Times New Roman"/>
            <w:color w:val="000000"/>
          </w:rPr>
          <w:t>пункта 11 части 1 статьи 77</w:t>
        </w:r>
      </w:hyperlink>
      <w:r w:rsidRPr="00ED6371">
        <w:rPr>
          <w:rFonts w:ascii="Times New Roman" w:hAnsi="Times New Roman" w:cs="Times New Roman"/>
          <w:color w:val="000000"/>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rPr>
      </w:pPr>
    </w:p>
    <w:p w:rsidR="00ED6371" w:rsidRPr="00ED6371" w:rsidRDefault="00ED6371" w:rsidP="00ED6371">
      <w:pPr>
        <w:widowControl w:val="0"/>
        <w:autoSpaceDE w:val="0"/>
        <w:autoSpaceDN w:val="0"/>
        <w:adjustRightInd w:val="0"/>
        <w:ind w:firstLine="540"/>
        <w:jc w:val="both"/>
        <w:rPr>
          <w:rFonts w:ascii="Times New Roman" w:hAnsi="Times New Roman" w:cs="Times New Roman"/>
          <w:color w:val="000000"/>
        </w:rPr>
      </w:pPr>
    </w:p>
    <w:p w:rsidR="00ED6371" w:rsidRPr="00ED6371" w:rsidRDefault="00ED6371" w:rsidP="00ED6371">
      <w:pPr>
        <w:pStyle w:val="ConsPlusNonformat"/>
        <w:rPr>
          <w:rFonts w:ascii="Times New Roman" w:hAnsi="Times New Roman" w:cs="Times New Roman"/>
          <w:color w:val="000000"/>
          <w:sz w:val="24"/>
          <w:szCs w:val="24"/>
        </w:rPr>
      </w:pPr>
      <w:r w:rsidRPr="00ED6371">
        <w:rPr>
          <w:rFonts w:ascii="Times New Roman" w:hAnsi="Times New Roman" w:cs="Times New Roman"/>
          <w:color w:val="000000"/>
          <w:sz w:val="24"/>
          <w:szCs w:val="24"/>
        </w:rPr>
        <w:t>"____" _____________ 20__ г.</w:t>
      </w:r>
    </w:p>
    <w:p w:rsidR="00ED6371" w:rsidRPr="00ED6371" w:rsidRDefault="00ED6371" w:rsidP="00ED6371">
      <w:pPr>
        <w:pStyle w:val="ConsPlusNonformat"/>
        <w:rPr>
          <w:rFonts w:ascii="Times New Roman" w:hAnsi="Times New Roman" w:cs="Times New Roman"/>
          <w:color w:val="000000"/>
        </w:rPr>
      </w:pPr>
    </w:p>
    <w:p w:rsidR="00ED6371" w:rsidRPr="00ED6371" w:rsidRDefault="00ED6371" w:rsidP="00ED6371">
      <w:pPr>
        <w:pStyle w:val="ConsPlusNonformat"/>
        <w:rPr>
          <w:rFonts w:ascii="Times New Roman" w:hAnsi="Times New Roman" w:cs="Times New Roman"/>
          <w:color w:val="000000"/>
        </w:rPr>
      </w:pPr>
    </w:p>
    <w:p w:rsidR="00ED6371" w:rsidRPr="00ED6371" w:rsidRDefault="00ED6371" w:rsidP="00ED6371">
      <w:pPr>
        <w:pStyle w:val="ConsPlusNonformat"/>
        <w:rPr>
          <w:rFonts w:ascii="Times New Roman" w:hAnsi="Times New Roman" w:cs="Times New Roman"/>
          <w:color w:val="000000"/>
        </w:rPr>
      </w:pPr>
      <w:r w:rsidRPr="00ED6371">
        <w:rPr>
          <w:rFonts w:ascii="Times New Roman" w:hAnsi="Times New Roman" w:cs="Times New Roman"/>
          <w:color w:val="000000"/>
        </w:rPr>
        <w:t>_____________                                 _____________________________</w:t>
      </w:r>
    </w:p>
    <w:p w:rsidR="00ED6371" w:rsidRPr="00ED6371" w:rsidRDefault="00ED6371" w:rsidP="00ED6371">
      <w:pPr>
        <w:pStyle w:val="ConsPlusNonformat"/>
        <w:rPr>
          <w:rFonts w:ascii="Times New Roman" w:hAnsi="Times New Roman" w:cs="Times New Roman"/>
          <w:color w:val="000000"/>
        </w:rPr>
      </w:pPr>
      <w:r w:rsidRPr="00ED6371">
        <w:rPr>
          <w:rFonts w:ascii="Times New Roman" w:hAnsi="Times New Roman" w:cs="Times New Roman"/>
          <w:color w:val="000000"/>
        </w:rPr>
        <w:t xml:space="preserve">  (</w:t>
      </w:r>
      <w:proofErr w:type="gramStart"/>
      <w:r w:rsidRPr="00ED6371">
        <w:rPr>
          <w:rFonts w:ascii="Times New Roman" w:hAnsi="Times New Roman" w:cs="Times New Roman"/>
          <w:color w:val="000000"/>
        </w:rPr>
        <w:t xml:space="preserve">подпись)   </w:t>
      </w:r>
      <w:proofErr w:type="gramEnd"/>
      <w:r w:rsidRPr="00ED6371">
        <w:rPr>
          <w:rFonts w:ascii="Times New Roman" w:hAnsi="Times New Roman" w:cs="Times New Roman"/>
          <w:color w:val="000000"/>
        </w:rPr>
        <w:t xml:space="preserve">                                            (расшифровка подписи)</w:t>
      </w:r>
    </w:p>
    <w:p w:rsidR="00ED6371" w:rsidRPr="00ED6371" w:rsidRDefault="00ED6371" w:rsidP="00ED6371">
      <w:pPr>
        <w:widowControl w:val="0"/>
        <w:autoSpaceDE w:val="0"/>
        <w:autoSpaceDN w:val="0"/>
        <w:adjustRightInd w:val="0"/>
        <w:jc w:val="right"/>
        <w:rPr>
          <w:rFonts w:ascii="Times New Roman" w:hAnsi="Times New Roman" w:cs="Times New Roman"/>
          <w:color w:val="000000"/>
          <w:sz w:val="20"/>
          <w:szCs w:val="20"/>
        </w:rPr>
      </w:pPr>
    </w:p>
    <w:p w:rsidR="00ED6371" w:rsidRPr="00A0368A" w:rsidRDefault="00ED6371" w:rsidP="00ED6371">
      <w:pPr>
        <w:widowControl w:val="0"/>
        <w:autoSpaceDE w:val="0"/>
        <w:autoSpaceDN w:val="0"/>
        <w:adjustRightInd w:val="0"/>
        <w:jc w:val="right"/>
        <w:outlineLvl w:val="0"/>
        <w:rPr>
          <w:color w:val="000000"/>
          <w:sz w:val="20"/>
          <w:szCs w:val="20"/>
        </w:rPr>
      </w:pPr>
      <w:r w:rsidRPr="00A0368A">
        <w:rPr>
          <w:color w:val="000000"/>
          <w:sz w:val="20"/>
          <w:szCs w:val="20"/>
        </w:rPr>
        <w:t>Приложение N 4</w:t>
      </w:r>
    </w:p>
    <w:p w:rsidR="00ED6371" w:rsidRPr="00A0368A" w:rsidRDefault="00ED6371" w:rsidP="00ED6371">
      <w:pPr>
        <w:widowControl w:val="0"/>
        <w:autoSpaceDE w:val="0"/>
        <w:autoSpaceDN w:val="0"/>
        <w:adjustRightInd w:val="0"/>
        <w:jc w:val="right"/>
        <w:rPr>
          <w:color w:val="000000"/>
          <w:sz w:val="20"/>
          <w:szCs w:val="20"/>
        </w:rPr>
      </w:pPr>
      <w:r w:rsidRPr="00A0368A">
        <w:rPr>
          <w:color w:val="000000"/>
          <w:sz w:val="20"/>
          <w:szCs w:val="20"/>
        </w:rPr>
        <w:t>к постановлению</w:t>
      </w:r>
    </w:p>
    <w:p w:rsidR="00ED6371" w:rsidRPr="00A0368A" w:rsidRDefault="00ED6371" w:rsidP="00ED6371">
      <w:pPr>
        <w:widowControl w:val="0"/>
        <w:autoSpaceDE w:val="0"/>
        <w:autoSpaceDN w:val="0"/>
        <w:adjustRightInd w:val="0"/>
        <w:jc w:val="right"/>
        <w:rPr>
          <w:color w:val="000000"/>
          <w:sz w:val="20"/>
          <w:szCs w:val="20"/>
        </w:rPr>
      </w:pPr>
      <w:r w:rsidRPr="00A0368A">
        <w:rPr>
          <w:color w:val="000000"/>
          <w:sz w:val="20"/>
          <w:szCs w:val="20"/>
        </w:rPr>
        <w:t>администрации</w:t>
      </w:r>
    </w:p>
    <w:p w:rsidR="00ED6371" w:rsidRPr="00A0368A" w:rsidRDefault="00ED6371" w:rsidP="00ED6371">
      <w:pPr>
        <w:widowControl w:val="0"/>
        <w:autoSpaceDE w:val="0"/>
        <w:autoSpaceDN w:val="0"/>
        <w:adjustRightInd w:val="0"/>
        <w:jc w:val="right"/>
        <w:rPr>
          <w:color w:val="000000"/>
          <w:sz w:val="20"/>
          <w:szCs w:val="20"/>
        </w:rPr>
      </w:pPr>
      <w:r>
        <w:rPr>
          <w:color w:val="000000"/>
          <w:sz w:val="20"/>
          <w:szCs w:val="20"/>
        </w:rPr>
        <w:t>Сунженского сельского поселения</w:t>
      </w:r>
    </w:p>
    <w:p w:rsidR="00ED6371" w:rsidRPr="00A0368A" w:rsidRDefault="00ED6371" w:rsidP="00ED6371">
      <w:pPr>
        <w:widowControl w:val="0"/>
        <w:autoSpaceDE w:val="0"/>
        <w:autoSpaceDN w:val="0"/>
        <w:adjustRightInd w:val="0"/>
        <w:jc w:val="right"/>
        <w:rPr>
          <w:color w:val="000000"/>
          <w:sz w:val="20"/>
          <w:szCs w:val="20"/>
        </w:rPr>
      </w:pPr>
      <w:r w:rsidRPr="00A0368A">
        <w:rPr>
          <w:color w:val="000000"/>
          <w:sz w:val="20"/>
          <w:szCs w:val="20"/>
        </w:rPr>
        <w:t xml:space="preserve">от </w:t>
      </w:r>
      <w:r>
        <w:rPr>
          <w:color w:val="000000"/>
          <w:sz w:val="20"/>
          <w:szCs w:val="20"/>
        </w:rPr>
        <w:t>01.02.2013г.</w:t>
      </w:r>
      <w:r w:rsidRPr="00A0368A">
        <w:rPr>
          <w:color w:val="000000"/>
          <w:sz w:val="20"/>
          <w:szCs w:val="20"/>
        </w:rPr>
        <w:t xml:space="preserve"> </w:t>
      </w:r>
      <w:r>
        <w:rPr>
          <w:color w:val="000000"/>
          <w:sz w:val="20"/>
          <w:szCs w:val="20"/>
        </w:rPr>
        <w:t>N 23</w:t>
      </w:r>
    </w:p>
    <w:p w:rsidR="00ED6371" w:rsidRPr="00A0368A" w:rsidRDefault="00ED6371" w:rsidP="00ED6371">
      <w:pPr>
        <w:widowControl w:val="0"/>
        <w:autoSpaceDE w:val="0"/>
        <w:autoSpaceDN w:val="0"/>
        <w:adjustRightInd w:val="0"/>
        <w:jc w:val="right"/>
        <w:rPr>
          <w:color w:val="000000"/>
        </w:rPr>
      </w:pPr>
    </w:p>
    <w:p w:rsidR="00ED6371" w:rsidRDefault="00ED6371" w:rsidP="00ED6371">
      <w:pPr>
        <w:pStyle w:val="ConsPlusNonformat"/>
        <w:jc w:val="right"/>
        <w:rPr>
          <w:rFonts w:ascii="Times New Roman" w:hAnsi="Times New Roman" w:cs="Times New Roman"/>
          <w:color w:val="000000"/>
          <w:sz w:val="24"/>
          <w:szCs w:val="24"/>
        </w:rPr>
      </w:pPr>
      <w:r w:rsidRPr="00A0368A">
        <w:rPr>
          <w:rFonts w:ascii="Times New Roman" w:hAnsi="Times New Roman" w:cs="Times New Roman"/>
          <w:color w:val="000000"/>
          <w:sz w:val="24"/>
          <w:szCs w:val="24"/>
        </w:rPr>
        <w:t xml:space="preserve">                                                       </w:t>
      </w:r>
    </w:p>
    <w:p w:rsidR="00ED6371" w:rsidRDefault="00ED6371" w:rsidP="00ED6371">
      <w:pPr>
        <w:pStyle w:val="ConsPlusNonformat"/>
        <w:jc w:val="right"/>
        <w:rPr>
          <w:rFonts w:ascii="Times New Roman" w:hAnsi="Times New Roman" w:cs="Times New Roman"/>
          <w:color w:val="000000"/>
          <w:sz w:val="24"/>
          <w:szCs w:val="24"/>
        </w:rPr>
      </w:pPr>
    </w:p>
    <w:p w:rsidR="00ED6371" w:rsidRDefault="00ED6371" w:rsidP="00ED6371">
      <w:pPr>
        <w:pStyle w:val="ConsPlusNonformat"/>
        <w:jc w:val="right"/>
        <w:rPr>
          <w:rFonts w:ascii="Times New Roman" w:hAnsi="Times New Roman" w:cs="Times New Roman"/>
          <w:color w:val="000000"/>
          <w:sz w:val="24"/>
          <w:szCs w:val="24"/>
        </w:rPr>
      </w:pPr>
    </w:p>
    <w:p w:rsidR="00ED6371" w:rsidRPr="00A0368A" w:rsidRDefault="00ED6371" w:rsidP="00ED6371">
      <w:pPr>
        <w:pStyle w:val="ConsPlusNonformat"/>
        <w:jc w:val="right"/>
        <w:rPr>
          <w:rFonts w:ascii="Times New Roman" w:hAnsi="Times New Roman" w:cs="Times New Roman"/>
          <w:color w:val="000000"/>
          <w:sz w:val="24"/>
          <w:szCs w:val="24"/>
        </w:rPr>
      </w:pPr>
      <w:r w:rsidRPr="00A0368A">
        <w:rPr>
          <w:rFonts w:ascii="Times New Roman" w:hAnsi="Times New Roman" w:cs="Times New Roman"/>
          <w:color w:val="000000"/>
          <w:sz w:val="24"/>
          <w:szCs w:val="24"/>
        </w:rPr>
        <w:t xml:space="preserve"> Главе администрации</w:t>
      </w:r>
    </w:p>
    <w:p w:rsidR="00ED6371" w:rsidRDefault="00ED6371" w:rsidP="00ED6371">
      <w:pPr>
        <w:pStyle w:val="ConsPlusNonformat"/>
        <w:jc w:val="right"/>
        <w:rPr>
          <w:rFonts w:ascii="Times New Roman" w:hAnsi="Times New Roman" w:cs="Times New Roman"/>
          <w:color w:val="000000"/>
          <w:sz w:val="24"/>
          <w:szCs w:val="24"/>
        </w:rPr>
      </w:pPr>
      <w:r w:rsidRPr="00A036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Сунженского</w:t>
      </w:r>
      <w:r w:rsidRPr="00A0368A">
        <w:rPr>
          <w:rFonts w:ascii="Times New Roman" w:hAnsi="Times New Roman" w:cs="Times New Roman"/>
          <w:color w:val="000000"/>
          <w:sz w:val="24"/>
          <w:szCs w:val="24"/>
        </w:rPr>
        <w:t xml:space="preserve"> сельского поселения Вичугского</w:t>
      </w:r>
    </w:p>
    <w:p w:rsidR="00ED6371" w:rsidRPr="00A0368A" w:rsidRDefault="00ED6371" w:rsidP="00ED6371">
      <w:pPr>
        <w:pStyle w:val="ConsPlusNonformat"/>
        <w:jc w:val="right"/>
        <w:rPr>
          <w:rFonts w:ascii="Times New Roman" w:hAnsi="Times New Roman" w:cs="Times New Roman"/>
          <w:color w:val="000000"/>
          <w:sz w:val="24"/>
          <w:szCs w:val="24"/>
        </w:rPr>
      </w:pPr>
      <w:r w:rsidRPr="00A0368A">
        <w:rPr>
          <w:rFonts w:ascii="Times New Roman" w:hAnsi="Times New Roman" w:cs="Times New Roman"/>
          <w:color w:val="000000"/>
          <w:sz w:val="24"/>
          <w:szCs w:val="24"/>
        </w:rPr>
        <w:t xml:space="preserve"> муниципального района</w:t>
      </w:r>
    </w:p>
    <w:p w:rsidR="00ED6371" w:rsidRPr="00A0368A" w:rsidRDefault="00ED6371" w:rsidP="00ED6371">
      <w:pPr>
        <w:pStyle w:val="ConsPlusNonformat"/>
        <w:jc w:val="right"/>
        <w:rPr>
          <w:rFonts w:ascii="Times New Roman" w:hAnsi="Times New Roman" w:cs="Times New Roman"/>
          <w:color w:val="000000"/>
          <w:sz w:val="24"/>
          <w:szCs w:val="24"/>
        </w:rPr>
      </w:pPr>
      <w:r w:rsidRPr="00A0368A">
        <w:rPr>
          <w:rFonts w:ascii="Times New Roman" w:hAnsi="Times New Roman" w:cs="Times New Roman"/>
          <w:color w:val="000000"/>
          <w:sz w:val="24"/>
          <w:szCs w:val="24"/>
        </w:rPr>
        <w:t xml:space="preserve">                                                         Ивановской области</w:t>
      </w:r>
    </w:p>
    <w:p w:rsidR="00ED6371" w:rsidRPr="00A0368A" w:rsidRDefault="00ED6371" w:rsidP="00ED6371">
      <w:pPr>
        <w:pStyle w:val="ConsPlusNonformat"/>
        <w:jc w:val="right"/>
        <w:rPr>
          <w:rFonts w:ascii="Times New Roman" w:hAnsi="Times New Roman" w:cs="Times New Roman"/>
          <w:color w:val="000000"/>
          <w:sz w:val="24"/>
          <w:szCs w:val="24"/>
        </w:rPr>
      </w:pPr>
      <w:r w:rsidRPr="00A0368A">
        <w:rPr>
          <w:rFonts w:ascii="Times New Roman" w:hAnsi="Times New Roman" w:cs="Times New Roman"/>
          <w:color w:val="000000"/>
          <w:sz w:val="24"/>
          <w:szCs w:val="24"/>
        </w:rPr>
        <w:t xml:space="preserve">                                       ____</w:t>
      </w:r>
      <w:r>
        <w:rPr>
          <w:rFonts w:ascii="Times New Roman" w:hAnsi="Times New Roman" w:cs="Times New Roman"/>
          <w:color w:val="000000"/>
          <w:sz w:val="24"/>
          <w:szCs w:val="24"/>
        </w:rPr>
        <w:t>_____________________________</w:t>
      </w:r>
    </w:p>
    <w:p w:rsidR="00ED6371" w:rsidRPr="00A0368A" w:rsidRDefault="00ED6371" w:rsidP="00ED6371">
      <w:pPr>
        <w:pStyle w:val="ConsPlusNonformat"/>
        <w:jc w:val="both"/>
        <w:rPr>
          <w:rFonts w:ascii="Times New Roman" w:hAnsi="Times New Roman" w:cs="Times New Roman"/>
          <w:color w:val="000000"/>
          <w:sz w:val="24"/>
          <w:szCs w:val="24"/>
        </w:rPr>
      </w:pPr>
      <w:r w:rsidRPr="00A036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0368A">
        <w:rPr>
          <w:rFonts w:ascii="Times New Roman" w:hAnsi="Times New Roman" w:cs="Times New Roman"/>
          <w:color w:val="000000"/>
          <w:sz w:val="24"/>
          <w:szCs w:val="24"/>
        </w:rPr>
        <w:t>(Ф.И.О.)</w:t>
      </w:r>
    </w:p>
    <w:p w:rsidR="00ED6371" w:rsidRPr="00A0368A" w:rsidRDefault="00ED6371" w:rsidP="00ED6371">
      <w:pPr>
        <w:pStyle w:val="ConsPlusNonformat"/>
        <w:jc w:val="right"/>
        <w:rPr>
          <w:rFonts w:ascii="Times New Roman" w:hAnsi="Times New Roman" w:cs="Times New Roman"/>
          <w:color w:val="000000"/>
          <w:sz w:val="24"/>
          <w:szCs w:val="24"/>
        </w:rPr>
      </w:pPr>
      <w:r w:rsidRPr="00A0368A">
        <w:rPr>
          <w:rFonts w:ascii="Times New Roman" w:hAnsi="Times New Roman" w:cs="Times New Roman"/>
          <w:color w:val="000000"/>
          <w:sz w:val="24"/>
          <w:szCs w:val="24"/>
        </w:rPr>
        <w:t xml:space="preserve">                                       от _________________________________</w:t>
      </w:r>
    </w:p>
    <w:p w:rsidR="00ED6371" w:rsidRPr="00A0368A" w:rsidRDefault="00ED6371" w:rsidP="00ED6371">
      <w:pPr>
        <w:pStyle w:val="ConsPlusNonformat"/>
        <w:jc w:val="both"/>
        <w:rPr>
          <w:rFonts w:ascii="Times New Roman" w:hAnsi="Times New Roman" w:cs="Times New Roman"/>
          <w:color w:val="000000"/>
          <w:sz w:val="24"/>
          <w:szCs w:val="24"/>
        </w:rPr>
      </w:pPr>
      <w:r w:rsidRPr="00A036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0368A">
        <w:rPr>
          <w:rFonts w:ascii="Times New Roman" w:hAnsi="Times New Roman" w:cs="Times New Roman"/>
          <w:color w:val="000000"/>
          <w:sz w:val="24"/>
          <w:szCs w:val="24"/>
        </w:rPr>
        <w:t>(Ф.И.О.)</w:t>
      </w:r>
    </w:p>
    <w:p w:rsidR="00ED6371" w:rsidRDefault="00ED6371" w:rsidP="00ED6371">
      <w:pPr>
        <w:pStyle w:val="ConsPlusNonformat"/>
        <w:jc w:val="right"/>
        <w:rPr>
          <w:rFonts w:ascii="Times New Roman" w:hAnsi="Times New Roman" w:cs="Times New Roman"/>
          <w:color w:val="000000"/>
          <w:sz w:val="24"/>
          <w:szCs w:val="24"/>
        </w:rPr>
      </w:pPr>
      <w:r w:rsidRPr="00A036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0368A">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Адрес:</w:t>
      </w:r>
      <w:r w:rsidRPr="00A0368A">
        <w:rPr>
          <w:rFonts w:ascii="Times New Roman" w:hAnsi="Times New Roman" w:cs="Times New Roman"/>
          <w:color w:val="000000"/>
          <w:sz w:val="24"/>
          <w:szCs w:val="24"/>
        </w:rPr>
        <w:t>_</w:t>
      </w:r>
      <w:proofErr w:type="gramEnd"/>
      <w:r w:rsidRPr="00A0368A">
        <w:rPr>
          <w:rFonts w:ascii="Times New Roman" w:hAnsi="Times New Roman" w:cs="Times New Roman"/>
          <w:color w:val="000000"/>
          <w:sz w:val="24"/>
          <w:szCs w:val="24"/>
        </w:rPr>
        <w:t>_____________________</w:t>
      </w:r>
      <w:r>
        <w:rPr>
          <w:rFonts w:ascii="Times New Roman" w:hAnsi="Times New Roman" w:cs="Times New Roman"/>
          <w:color w:val="000000"/>
          <w:sz w:val="24"/>
          <w:szCs w:val="24"/>
        </w:rPr>
        <w:t>________</w:t>
      </w:r>
    </w:p>
    <w:p w:rsidR="00ED6371" w:rsidRDefault="00ED6371" w:rsidP="00ED6371">
      <w:pPr>
        <w:pStyle w:val="ConsPlusNonformat"/>
        <w:jc w:val="right"/>
        <w:rPr>
          <w:rFonts w:ascii="Times New Roman" w:hAnsi="Times New Roman" w:cs="Times New Roman"/>
          <w:color w:val="000000"/>
          <w:sz w:val="24"/>
          <w:szCs w:val="24"/>
        </w:rPr>
      </w:pPr>
    </w:p>
    <w:p w:rsidR="00ED6371" w:rsidRPr="00A0368A" w:rsidRDefault="00ED6371" w:rsidP="00ED6371">
      <w:pPr>
        <w:pStyle w:val="ConsPlusNonformat"/>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p w:rsidR="00ED6371" w:rsidRPr="00A0368A" w:rsidRDefault="00ED6371" w:rsidP="00ED6371">
      <w:pPr>
        <w:pStyle w:val="ConsPlusNonformat"/>
        <w:rPr>
          <w:rFonts w:ascii="Times New Roman" w:hAnsi="Times New Roman" w:cs="Times New Roman"/>
          <w:color w:val="000000"/>
          <w:sz w:val="24"/>
          <w:szCs w:val="24"/>
        </w:rPr>
      </w:pPr>
    </w:p>
    <w:p w:rsidR="00ED6371" w:rsidRDefault="00ED6371" w:rsidP="00ED6371">
      <w:pPr>
        <w:pStyle w:val="ConsPlusNonformat"/>
        <w:jc w:val="center"/>
        <w:rPr>
          <w:rFonts w:ascii="Times New Roman" w:hAnsi="Times New Roman" w:cs="Times New Roman"/>
          <w:b/>
          <w:color w:val="000000"/>
          <w:sz w:val="24"/>
          <w:szCs w:val="24"/>
        </w:rPr>
      </w:pPr>
      <w:bookmarkStart w:id="2" w:name="Par225"/>
      <w:bookmarkEnd w:id="2"/>
    </w:p>
    <w:p w:rsidR="00ED6371" w:rsidRDefault="00ED6371" w:rsidP="00ED6371">
      <w:pPr>
        <w:pStyle w:val="ConsPlusNonformat"/>
        <w:jc w:val="center"/>
        <w:rPr>
          <w:rFonts w:ascii="Times New Roman" w:hAnsi="Times New Roman" w:cs="Times New Roman"/>
          <w:b/>
          <w:color w:val="000000"/>
          <w:sz w:val="24"/>
          <w:szCs w:val="24"/>
        </w:rPr>
      </w:pPr>
    </w:p>
    <w:p w:rsidR="00ED6371" w:rsidRDefault="00ED6371" w:rsidP="00ED6371">
      <w:pPr>
        <w:pStyle w:val="ConsPlusNonformat"/>
        <w:jc w:val="center"/>
        <w:rPr>
          <w:rFonts w:ascii="Times New Roman" w:hAnsi="Times New Roman" w:cs="Times New Roman"/>
          <w:b/>
          <w:color w:val="000000"/>
          <w:sz w:val="24"/>
          <w:szCs w:val="24"/>
        </w:rPr>
      </w:pPr>
      <w:r w:rsidRPr="00E97D3B">
        <w:rPr>
          <w:rFonts w:ascii="Times New Roman" w:hAnsi="Times New Roman" w:cs="Times New Roman"/>
          <w:b/>
          <w:color w:val="000000"/>
          <w:sz w:val="24"/>
          <w:szCs w:val="24"/>
        </w:rPr>
        <w:t>Отзыв согласия на обработку персональных данных</w:t>
      </w:r>
    </w:p>
    <w:p w:rsidR="00ED6371" w:rsidRDefault="00ED6371" w:rsidP="00ED6371">
      <w:pPr>
        <w:pStyle w:val="ConsPlusNonformat"/>
        <w:jc w:val="center"/>
        <w:rPr>
          <w:rFonts w:ascii="Times New Roman" w:hAnsi="Times New Roman" w:cs="Times New Roman"/>
          <w:b/>
          <w:color w:val="000000"/>
          <w:sz w:val="24"/>
          <w:szCs w:val="24"/>
        </w:rPr>
      </w:pPr>
    </w:p>
    <w:p w:rsidR="00ED6371" w:rsidRPr="00E97D3B" w:rsidRDefault="00ED6371" w:rsidP="00ED6371">
      <w:pPr>
        <w:pStyle w:val="ConsPlusNonformat"/>
        <w:jc w:val="center"/>
        <w:rPr>
          <w:rFonts w:ascii="Times New Roman" w:hAnsi="Times New Roman" w:cs="Times New Roman"/>
          <w:b/>
          <w:color w:val="000000"/>
          <w:sz w:val="24"/>
          <w:szCs w:val="24"/>
        </w:rPr>
      </w:pPr>
    </w:p>
    <w:p w:rsidR="00ED6371" w:rsidRPr="00E97D3B" w:rsidRDefault="00ED6371" w:rsidP="00ED6371">
      <w:pPr>
        <w:pStyle w:val="ConsPlusNonformat"/>
        <w:jc w:val="center"/>
        <w:rPr>
          <w:rFonts w:ascii="Times New Roman" w:hAnsi="Times New Roman" w:cs="Times New Roman"/>
          <w:b/>
          <w:color w:val="000000"/>
          <w:sz w:val="24"/>
          <w:szCs w:val="24"/>
        </w:rPr>
      </w:pPr>
    </w:p>
    <w:p w:rsidR="00ED6371" w:rsidRDefault="00ED6371" w:rsidP="00ED6371">
      <w:pPr>
        <w:pStyle w:val="ConsPlusNonformat"/>
        <w:rPr>
          <w:rFonts w:ascii="Times New Roman" w:hAnsi="Times New Roman" w:cs="Times New Roman"/>
          <w:color w:val="000000"/>
          <w:sz w:val="24"/>
          <w:szCs w:val="24"/>
        </w:rPr>
      </w:pPr>
      <w:r w:rsidRPr="00A0368A">
        <w:rPr>
          <w:rFonts w:ascii="Times New Roman" w:hAnsi="Times New Roman" w:cs="Times New Roman"/>
          <w:color w:val="000000"/>
          <w:sz w:val="24"/>
          <w:szCs w:val="24"/>
        </w:rPr>
        <w:t xml:space="preserve">    Прошу Вас прекратить обработку моих персональных данных в связи с</w:t>
      </w:r>
      <w:r>
        <w:rPr>
          <w:rFonts w:ascii="Times New Roman" w:hAnsi="Times New Roman" w:cs="Times New Roman"/>
          <w:color w:val="000000"/>
          <w:sz w:val="24"/>
          <w:szCs w:val="24"/>
        </w:rPr>
        <w:t xml:space="preserve"> ______________</w:t>
      </w:r>
    </w:p>
    <w:p w:rsidR="00ED6371" w:rsidRPr="00A0368A" w:rsidRDefault="00ED6371" w:rsidP="00ED6371">
      <w:pPr>
        <w:pStyle w:val="ConsPlusNonformat"/>
        <w:rPr>
          <w:rFonts w:ascii="Times New Roman" w:hAnsi="Times New Roman" w:cs="Times New Roman"/>
          <w:color w:val="000000"/>
          <w:sz w:val="24"/>
          <w:szCs w:val="24"/>
        </w:rPr>
      </w:pPr>
    </w:p>
    <w:p w:rsidR="00ED6371" w:rsidRPr="00A0368A" w:rsidRDefault="00ED6371" w:rsidP="00ED6371">
      <w:pPr>
        <w:pStyle w:val="ConsPlusNonformat"/>
        <w:rPr>
          <w:rFonts w:ascii="Times New Roman" w:hAnsi="Times New Roman" w:cs="Times New Roman"/>
          <w:color w:val="000000"/>
          <w:sz w:val="24"/>
          <w:szCs w:val="24"/>
        </w:rPr>
      </w:pPr>
      <w:r w:rsidRPr="00A0368A">
        <w:rPr>
          <w:rFonts w:ascii="Times New Roman" w:hAnsi="Times New Roman" w:cs="Times New Roman"/>
          <w:color w:val="000000"/>
          <w:sz w:val="24"/>
          <w:szCs w:val="24"/>
        </w:rPr>
        <w:t>___________________________________________________________________________</w:t>
      </w:r>
      <w:r>
        <w:rPr>
          <w:rFonts w:ascii="Times New Roman" w:hAnsi="Times New Roman" w:cs="Times New Roman"/>
          <w:color w:val="000000"/>
          <w:sz w:val="24"/>
          <w:szCs w:val="24"/>
        </w:rPr>
        <w:t>__</w:t>
      </w:r>
    </w:p>
    <w:p w:rsidR="00ED6371" w:rsidRDefault="00ED6371" w:rsidP="00ED6371">
      <w:pPr>
        <w:pStyle w:val="ConsPlusNonformat"/>
        <w:rPr>
          <w:rFonts w:ascii="Times New Roman" w:hAnsi="Times New Roman" w:cs="Times New Roman"/>
          <w:color w:val="000000"/>
          <w:sz w:val="24"/>
          <w:szCs w:val="24"/>
        </w:rPr>
      </w:pPr>
    </w:p>
    <w:p w:rsidR="00ED6371" w:rsidRPr="00A0368A" w:rsidRDefault="00ED6371" w:rsidP="00ED6371">
      <w:pPr>
        <w:pStyle w:val="ConsPlusNonformat"/>
        <w:rPr>
          <w:rFonts w:ascii="Times New Roman" w:hAnsi="Times New Roman" w:cs="Times New Roman"/>
          <w:color w:val="000000"/>
          <w:sz w:val="24"/>
          <w:szCs w:val="24"/>
        </w:rPr>
      </w:pPr>
      <w:r w:rsidRPr="00A0368A">
        <w:rPr>
          <w:rFonts w:ascii="Times New Roman" w:hAnsi="Times New Roman" w:cs="Times New Roman"/>
          <w:color w:val="000000"/>
          <w:sz w:val="24"/>
          <w:szCs w:val="24"/>
        </w:rPr>
        <w:lastRenderedPageBreak/>
        <w:t>___________________________________________________________________________</w:t>
      </w:r>
      <w:r>
        <w:rPr>
          <w:rFonts w:ascii="Times New Roman" w:hAnsi="Times New Roman" w:cs="Times New Roman"/>
          <w:color w:val="000000"/>
          <w:sz w:val="24"/>
          <w:szCs w:val="24"/>
        </w:rPr>
        <w:t>__</w:t>
      </w:r>
    </w:p>
    <w:p w:rsidR="00ED6371" w:rsidRDefault="00ED6371" w:rsidP="00ED6371">
      <w:pPr>
        <w:pStyle w:val="ConsPlusNonformat"/>
        <w:rPr>
          <w:rFonts w:ascii="Times New Roman" w:hAnsi="Times New Roman" w:cs="Times New Roman"/>
          <w:color w:val="000000"/>
          <w:sz w:val="24"/>
          <w:szCs w:val="24"/>
        </w:rPr>
      </w:pPr>
    </w:p>
    <w:p w:rsidR="00ED6371" w:rsidRPr="00A0368A" w:rsidRDefault="00ED6371" w:rsidP="00ED6371">
      <w:pPr>
        <w:pStyle w:val="ConsPlusNonformat"/>
        <w:rPr>
          <w:rFonts w:ascii="Times New Roman" w:hAnsi="Times New Roman" w:cs="Times New Roman"/>
          <w:color w:val="000000"/>
          <w:sz w:val="24"/>
          <w:szCs w:val="24"/>
        </w:rPr>
      </w:pPr>
      <w:r w:rsidRPr="00A0368A">
        <w:rPr>
          <w:rFonts w:ascii="Times New Roman" w:hAnsi="Times New Roman" w:cs="Times New Roman"/>
          <w:color w:val="000000"/>
          <w:sz w:val="24"/>
          <w:szCs w:val="24"/>
        </w:rPr>
        <w:t>___________________________________________________________________________</w:t>
      </w:r>
      <w:r>
        <w:rPr>
          <w:rFonts w:ascii="Times New Roman" w:hAnsi="Times New Roman" w:cs="Times New Roman"/>
          <w:color w:val="000000"/>
          <w:sz w:val="24"/>
          <w:szCs w:val="24"/>
        </w:rPr>
        <w:t>__</w:t>
      </w:r>
    </w:p>
    <w:p w:rsidR="00ED6371" w:rsidRPr="00E97D3B" w:rsidRDefault="00ED6371" w:rsidP="00ED6371">
      <w:pPr>
        <w:pStyle w:val="ConsPlusNonformat"/>
        <w:jc w:val="center"/>
        <w:rPr>
          <w:rFonts w:ascii="Times New Roman" w:hAnsi="Times New Roman" w:cs="Times New Roman"/>
          <w:color w:val="000000"/>
        </w:rPr>
      </w:pPr>
      <w:r w:rsidRPr="00E97D3B">
        <w:rPr>
          <w:rFonts w:ascii="Times New Roman" w:hAnsi="Times New Roman" w:cs="Times New Roman"/>
          <w:color w:val="000000"/>
        </w:rPr>
        <w:t>(указать причину)</w:t>
      </w:r>
    </w:p>
    <w:p w:rsidR="00ED6371" w:rsidRPr="00E97D3B" w:rsidRDefault="00ED6371" w:rsidP="00ED6371">
      <w:pPr>
        <w:pStyle w:val="ConsPlusNonformat"/>
        <w:jc w:val="center"/>
        <w:rPr>
          <w:rFonts w:ascii="Times New Roman" w:hAnsi="Times New Roman" w:cs="Times New Roman"/>
          <w:color w:val="000000"/>
        </w:rPr>
      </w:pPr>
    </w:p>
    <w:p w:rsidR="00ED6371" w:rsidRDefault="00ED6371" w:rsidP="00ED6371">
      <w:pPr>
        <w:pStyle w:val="ConsPlusNonformat"/>
        <w:rPr>
          <w:rFonts w:ascii="Times New Roman" w:hAnsi="Times New Roman" w:cs="Times New Roman"/>
          <w:color w:val="000000"/>
          <w:sz w:val="24"/>
          <w:szCs w:val="24"/>
        </w:rPr>
      </w:pPr>
    </w:p>
    <w:p w:rsidR="00ED6371" w:rsidRDefault="00ED6371" w:rsidP="00ED6371">
      <w:pPr>
        <w:pStyle w:val="ConsPlusNonformat"/>
        <w:rPr>
          <w:rFonts w:ascii="Times New Roman" w:hAnsi="Times New Roman" w:cs="Times New Roman"/>
          <w:color w:val="000000"/>
          <w:sz w:val="24"/>
          <w:szCs w:val="24"/>
        </w:rPr>
      </w:pPr>
    </w:p>
    <w:p w:rsidR="00ED6371" w:rsidRPr="00A0368A" w:rsidRDefault="00ED6371" w:rsidP="00ED6371">
      <w:pPr>
        <w:pStyle w:val="ConsPlusNonformat"/>
        <w:rPr>
          <w:rFonts w:ascii="Times New Roman" w:hAnsi="Times New Roman" w:cs="Times New Roman"/>
          <w:color w:val="000000"/>
          <w:sz w:val="24"/>
          <w:szCs w:val="24"/>
        </w:rPr>
      </w:pPr>
      <w:r w:rsidRPr="00A0368A">
        <w:rPr>
          <w:rFonts w:ascii="Times New Roman" w:hAnsi="Times New Roman" w:cs="Times New Roman"/>
          <w:color w:val="000000"/>
          <w:sz w:val="24"/>
          <w:szCs w:val="24"/>
        </w:rPr>
        <w:t>"___" _______________ 20____ г.</w:t>
      </w:r>
    </w:p>
    <w:p w:rsidR="00ED6371" w:rsidRDefault="00ED6371" w:rsidP="00ED6371">
      <w:pPr>
        <w:pStyle w:val="ConsPlusNonformat"/>
        <w:rPr>
          <w:rFonts w:ascii="Times New Roman" w:hAnsi="Times New Roman" w:cs="Times New Roman"/>
          <w:color w:val="000000"/>
          <w:sz w:val="24"/>
          <w:szCs w:val="24"/>
        </w:rPr>
      </w:pPr>
    </w:p>
    <w:p w:rsidR="00ED6371" w:rsidRDefault="00ED6371" w:rsidP="00ED6371">
      <w:pPr>
        <w:pStyle w:val="ConsPlusNonformat"/>
        <w:rPr>
          <w:rFonts w:ascii="Times New Roman" w:hAnsi="Times New Roman" w:cs="Times New Roman"/>
          <w:color w:val="000000"/>
          <w:sz w:val="24"/>
          <w:szCs w:val="24"/>
        </w:rPr>
      </w:pPr>
    </w:p>
    <w:p w:rsidR="00ED6371" w:rsidRDefault="00ED6371" w:rsidP="00ED6371">
      <w:pPr>
        <w:pStyle w:val="ConsPlusNonformat"/>
        <w:rPr>
          <w:rFonts w:ascii="Times New Roman" w:hAnsi="Times New Roman" w:cs="Times New Roman"/>
          <w:color w:val="000000"/>
          <w:sz w:val="24"/>
          <w:szCs w:val="24"/>
        </w:rPr>
      </w:pPr>
    </w:p>
    <w:p w:rsidR="00ED6371" w:rsidRPr="00A0368A" w:rsidRDefault="00ED6371" w:rsidP="00ED6371">
      <w:pPr>
        <w:pStyle w:val="ConsPlusNonformat"/>
        <w:rPr>
          <w:rFonts w:ascii="Times New Roman" w:hAnsi="Times New Roman" w:cs="Times New Roman"/>
          <w:color w:val="000000"/>
          <w:sz w:val="24"/>
          <w:szCs w:val="24"/>
        </w:rPr>
      </w:pPr>
      <w:r w:rsidRPr="00A0368A">
        <w:rPr>
          <w:rFonts w:ascii="Times New Roman" w:hAnsi="Times New Roman" w:cs="Times New Roman"/>
          <w:color w:val="000000"/>
          <w:sz w:val="24"/>
          <w:szCs w:val="24"/>
        </w:rPr>
        <w:t>_____________                                 _____________________________</w:t>
      </w:r>
    </w:p>
    <w:p w:rsidR="00ED6371" w:rsidRDefault="00ED6371" w:rsidP="00ED6371">
      <w:pPr>
        <w:pStyle w:val="ConsPlusNonforma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A0368A">
        <w:rPr>
          <w:rFonts w:ascii="Times New Roman" w:hAnsi="Times New Roman" w:cs="Times New Roman"/>
          <w:color w:val="000000"/>
          <w:sz w:val="18"/>
          <w:szCs w:val="18"/>
        </w:rPr>
        <w:t xml:space="preserve">  (</w:t>
      </w:r>
      <w:proofErr w:type="gramStart"/>
      <w:r w:rsidRPr="00A0368A">
        <w:rPr>
          <w:rFonts w:ascii="Times New Roman" w:hAnsi="Times New Roman" w:cs="Times New Roman"/>
          <w:color w:val="000000"/>
          <w:sz w:val="18"/>
          <w:szCs w:val="18"/>
        </w:rPr>
        <w:t xml:space="preserve">подпись)   </w:t>
      </w:r>
      <w:proofErr w:type="gramEnd"/>
      <w:r w:rsidRPr="00A0368A">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A0368A">
        <w:rPr>
          <w:rFonts w:ascii="Times New Roman" w:hAnsi="Times New Roman" w:cs="Times New Roman"/>
          <w:color w:val="000000"/>
          <w:sz w:val="18"/>
          <w:szCs w:val="18"/>
        </w:rPr>
        <w:t xml:space="preserve">  (расшифровка подписи)</w:t>
      </w:r>
    </w:p>
    <w:p w:rsidR="00ED6371" w:rsidRDefault="00ED6371" w:rsidP="00ED6371">
      <w:pPr>
        <w:pStyle w:val="ConsPlusNonformat"/>
        <w:rPr>
          <w:rFonts w:ascii="Times New Roman" w:hAnsi="Times New Roman" w:cs="Times New Roman"/>
          <w:color w:val="000000"/>
          <w:sz w:val="18"/>
          <w:szCs w:val="18"/>
        </w:rPr>
      </w:pPr>
    </w:p>
    <w:p w:rsidR="00ED6371" w:rsidRPr="00ED6371" w:rsidRDefault="00ED6371" w:rsidP="00ED6371">
      <w:pPr>
        <w:jc w:val="right"/>
        <w:rPr>
          <w:rFonts w:ascii="Times New Roman" w:hAnsi="Times New Roman" w:cs="Times New Roman"/>
          <w:color w:val="000000"/>
          <w:sz w:val="20"/>
          <w:szCs w:val="20"/>
        </w:rPr>
      </w:pPr>
      <w:bookmarkStart w:id="3" w:name="_GoBack"/>
      <w:r w:rsidRPr="00ED6371">
        <w:rPr>
          <w:rFonts w:ascii="Times New Roman" w:hAnsi="Times New Roman" w:cs="Times New Roman"/>
          <w:color w:val="000000"/>
          <w:sz w:val="20"/>
          <w:szCs w:val="20"/>
        </w:rPr>
        <w:t>Приложение № 5</w:t>
      </w:r>
    </w:p>
    <w:p w:rsidR="00ED6371" w:rsidRPr="00ED6371" w:rsidRDefault="00ED6371" w:rsidP="00ED6371">
      <w:pPr>
        <w:widowControl w:val="0"/>
        <w:autoSpaceDE w:val="0"/>
        <w:autoSpaceDN w:val="0"/>
        <w:adjustRightInd w:val="0"/>
        <w:jc w:val="right"/>
        <w:rPr>
          <w:rFonts w:ascii="Times New Roman" w:hAnsi="Times New Roman" w:cs="Times New Roman"/>
          <w:color w:val="000000"/>
          <w:sz w:val="20"/>
          <w:szCs w:val="20"/>
        </w:rPr>
      </w:pPr>
      <w:r w:rsidRPr="00ED6371">
        <w:rPr>
          <w:rFonts w:ascii="Times New Roman" w:hAnsi="Times New Roman" w:cs="Times New Roman"/>
          <w:color w:val="000000"/>
          <w:sz w:val="20"/>
          <w:szCs w:val="20"/>
        </w:rPr>
        <w:t>к постановлению</w:t>
      </w:r>
    </w:p>
    <w:p w:rsidR="00ED6371" w:rsidRPr="00ED6371" w:rsidRDefault="00ED6371" w:rsidP="00ED6371">
      <w:pPr>
        <w:widowControl w:val="0"/>
        <w:autoSpaceDE w:val="0"/>
        <w:autoSpaceDN w:val="0"/>
        <w:adjustRightInd w:val="0"/>
        <w:jc w:val="right"/>
        <w:rPr>
          <w:rFonts w:ascii="Times New Roman" w:hAnsi="Times New Roman" w:cs="Times New Roman"/>
          <w:color w:val="000000"/>
          <w:sz w:val="20"/>
          <w:szCs w:val="20"/>
        </w:rPr>
      </w:pPr>
      <w:r w:rsidRPr="00ED6371">
        <w:rPr>
          <w:rFonts w:ascii="Times New Roman" w:hAnsi="Times New Roman" w:cs="Times New Roman"/>
          <w:color w:val="000000"/>
          <w:sz w:val="20"/>
          <w:szCs w:val="20"/>
        </w:rPr>
        <w:t>администрации</w:t>
      </w:r>
    </w:p>
    <w:p w:rsidR="00ED6371" w:rsidRPr="00ED6371" w:rsidRDefault="00ED6371" w:rsidP="00ED6371">
      <w:pPr>
        <w:widowControl w:val="0"/>
        <w:autoSpaceDE w:val="0"/>
        <w:autoSpaceDN w:val="0"/>
        <w:adjustRightInd w:val="0"/>
        <w:jc w:val="right"/>
        <w:rPr>
          <w:rFonts w:ascii="Times New Roman" w:hAnsi="Times New Roman" w:cs="Times New Roman"/>
          <w:color w:val="000000"/>
          <w:sz w:val="20"/>
          <w:szCs w:val="20"/>
        </w:rPr>
      </w:pPr>
      <w:r w:rsidRPr="00ED6371">
        <w:rPr>
          <w:rFonts w:ascii="Times New Roman" w:hAnsi="Times New Roman" w:cs="Times New Roman"/>
          <w:color w:val="000000"/>
          <w:sz w:val="20"/>
          <w:szCs w:val="20"/>
        </w:rPr>
        <w:t>Сунженского сельского поселения</w:t>
      </w:r>
    </w:p>
    <w:p w:rsidR="00ED6371" w:rsidRPr="00ED6371" w:rsidRDefault="00ED6371" w:rsidP="00ED6371">
      <w:pPr>
        <w:widowControl w:val="0"/>
        <w:autoSpaceDE w:val="0"/>
        <w:autoSpaceDN w:val="0"/>
        <w:adjustRightInd w:val="0"/>
        <w:jc w:val="right"/>
        <w:rPr>
          <w:rFonts w:ascii="Times New Roman" w:hAnsi="Times New Roman" w:cs="Times New Roman"/>
          <w:color w:val="000000"/>
          <w:sz w:val="20"/>
          <w:szCs w:val="20"/>
        </w:rPr>
      </w:pPr>
      <w:r w:rsidRPr="00ED6371">
        <w:rPr>
          <w:rFonts w:ascii="Times New Roman" w:hAnsi="Times New Roman" w:cs="Times New Roman"/>
          <w:color w:val="000000"/>
          <w:sz w:val="20"/>
          <w:szCs w:val="20"/>
        </w:rPr>
        <w:t>от 01.02.2013г. N 23</w:t>
      </w:r>
    </w:p>
    <w:p w:rsidR="00ED6371" w:rsidRPr="00ED6371" w:rsidRDefault="00ED6371" w:rsidP="00ED6371">
      <w:pPr>
        <w:rPr>
          <w:rFonts w:ascii="Times New Roman" w:hAnsi="Times New Roman" w:cs="Times New Roman"/>
          <w:color w:val="000000"/>
        </w:rPr>
      </w:pPr>
    </w:p>
    <w:p w:rsidR="00ED6371" w:rsidRPr="00ED6371" w:rsidRDefault="00ED6371" w:rsidP="00ED6371">
      <w:pPr>
        <w:rPr>
          <w:rFonts w:ascii="Times New Roman" w:hAnsi="Times New Roman" w:cs="Times New Roman"/>
          <w:color w:val="000000"/>
        </w:rPr>
      </w:pPr>
    </w:p>
    <w:p w:rsidR="00ED6371" w:rsidRPr="00ED6371" w:rsidRDefault="00ED6371" w:rsidP="00ED6371">
      <w:pPr>
        <w:rPr>
          <w:rFonts w:ascii="Times New Roman" w:hAnsi="Times New Roman" w:cs="Times New Roman"/>
          <w:color w:val="000000"/>
        </w:rPr>
      </w:pPr>
    </w:p>
    <w:tbl>
      <w:tblPr>
        <w:tblW w:w="9360" w:type="dxa"/>
        <w:tblCellSpacing w:w="0" w:type="dxa"/>
        <w:tblCellMar>
          <w:left w:w="0" w:type="dxa"/>
          <w:right w:w="0" w:type="dxa"/>
        </w:tblCellMar>
        <w:tblLook w:val="0000" w:firstRow="0" w:lastRow="0" w:firstColumn="0" w:lastColumn="0" w:noHBand="0" w:noVBand="0"/>
      </w:tblPr>
      <w:tblGrid>
        <w:gridCol w:w="9360"/>
      </w:tblGrid>
      <w:tr w:rsidR="00ED6371" w:rsidRPr="00ED6371" w:rsidTr="00B95E4F">
        <w:trPr>
          <w:trHeight w:val="1155"/>
          <w:tblCellSpacing w:w="0" w:type="dxa"/>
        </w:trPr>
        <w:tc>
          <w:tcPr>
            <w:tcW w:w="9150" w:type="dxa"/>
          </w:tcPr>
          <w:p w:rsidR="00ED6371" w:rsidRPr="00ED6371" w:rsidRDefault="00ED6371" w:rsidP="00B95E4F">
            <w:pPr>
              <w:jc w:val="center"/>
              <w:rPr>
                <w:rFonts w:ascii="Times New Roman" w:hAnsi="Times New Roman" w:cs="Times New Roman"/>
                <w:color w:val="000000"/>
              </w:rPr>
            </w:pPr>
            <w:r w:rsidRPr="00ED6371">
              <w:rPr>
                <w:rFonts w:ascii="Times New Roman" w:hAnsi="Times New Roman" w:cs="Times New Roman"/>
                <w:b/>
                <w:bCs/>
                <w:color w:val="000000"/>
              </w:rPr>
              <w:t>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tc>
      </w:tr>
    </w:tbl>
    <w:p w:rsidR="00ED6371" w:rsidRPr="00ED6371" w:rsidRDefault="00ED6371" w:rsidP="00ED6371">
      <w:pPr>
        <w:spacing w:line="225" w:lineRule="atLeast"/>
        <w:rPr>
          <w:rFonts w:ascii="Times New Roman" w:hAnsi="Times New Roman" w:cs="Times New Roman"/>
          <w:color w:val="000000"/>
        </w:rPr>
      </w:pPr>
      <w:r w:rsidRPr="00ED6371">
        <w:rPr>
          <w:rFonts w:ascii="Times New Roman" w:hAnsi="Times New Roman" w:cs="Times New Roman"/>
          <w:color w:val="000000"/>
        </w:rPr>
        <w:t> </w:t>
      </w:r>
    </w:p>
    <w:tbl>
      <w:tblPr>
        <w:tblW w:w="9360" w:type="dxa"/>
        <w:tblCellSpacing w:w="0" w:type="dxa"/>
        <w:tblCellMar>
          <w:left w:w="0" w:type="dxa"/>
          <w:right w:w="0" w:type="dxa"/>
        </w:tblCellMar>
        <w:tblLook w:val="0000" w:firstRow="0" w:lastRow="0" w:firstColumn="0" w:lastColumn="0" w:noHBand="0" w:noVBand="0"/>
      </w:tblPr>
      <w:tblGrid>
        <w:gridCol w:w="9360"/>
      </w:tblGrid>
      <w:tr w:rsidR="00ED6371" w:rsidRPr="00ED6371" w:rsidTr="00B95E4F">
        <w:trPr>
          <w:tblCellSpacing w:w="0" w:type="dxa"/>
        </w:trPr>
        <w:tc>
          <w:tcPr>
            <w:tcW w:w="9150" w:type="dxa"/>
          </w:tcPr>
          <w:p w:rsidR="00ED6371" w:rsidRPr="00ED6371" w:rsidRDefault="00ED6371" w:rsidP="00B95E4F">
            <w:pPr>
              <w:jc w:val="center"/>
              <w:rPr>
                <w:rFonts w:ascii="Times New Roman" w:hAnsi="Times New Roman" w:cs="Times New Roman"/>
                <w:color w:val="000000"/>
              </w:rPr>
            </w:pPr>
            <w:r w:rsidRPr="00ED6371">
              <w:rPr>
                <w:rFonts w:ascii="Times New Roman" w:hAnsi="Times New Roman" w:cs="Times New Roman"/>
                <w:b/>
                <w:bCs/>
                <w:color w:val="000000"/>
              </w:rPr>
              <w:t>Обязательство</w:t>
            </w:r>
          </w:p>
        </w:tc>
      </w:tr>
      <w:tr w:rsidR="00ED6371" w:rsidRPr="00ED6371" w:rsidTr="00B95E4F">
        <w:trPr>
          <w:tblCellSpacing w:w="0" w:type="dxa"/>
        </w:trPr>
        <w:tc>
          <w:tcPr>
            <w:tcW w:w="9150" w:type="dxa"/>
          </w:tcPr>
          <w:p w:rsidR="00ED6371" w:rsidRPr="00ED6371" w:rsidRDefault="00ED6371" w:rsidP="00B95E4F">
            <w:pPr>
              <w:jc w:val="center"/>
              <w:rPr>
                <w:rFonts w:ascii="Times New Roman" w:hAnsi="Times New Roman" w:cs="Times New Roman"/>
                <w:color w:val="000000"/>
              </w:rPr>
            </w:pPr>
            <w:r w:rsidRPr="00ED6371">
              <w:rPr>
                <w:rFonts w:ascii="Times New Roman" w:hAnsi="Times New Roman" w:cs="Times New Roman"/>
                <w:b/>
                <w:bCs/>
                <w:color w:val="000000"/>
              </w:rPr>
              <w:t>о соблюдении конфиденциальности персональных данных</w:t>
            </w:r>
          </w:p>
        </w:tc>
      </w:tr>
      <w:tr w:rsidR="00ED6371" w:rsidRPr="00ED6371" w:rsidTr="00B95E4F">
        <w:trPr>
          <w:tblCellSpacing w:w="0" w:type="dxa"/>
        </w:trPr>
        <w:tc>
          <w:tcPr>
            <w:tcW w:w="9150" w:type="dxa"/>
          </w:tcPr>
          <w:p w:rsidR="00ED6371" w:rsidRPr="00ED6371" w:rsidRDefault="00ED6371" w:rsidP="00B95E4F">
            <w:pPr>
              <w:jc w:val="center"/>
              <w:rPr>
                <w:rFonts w:ascii="Times New Roman" w:hAnsi="Times New Roman" w:cs="Times New Roman"/>
                <w:color w:val="000000"/>
              </w:rPr>
            </w:pPr>
            <w:r w:rsidRPr="00ED6371">
              <w:rPr>
                <w:rFonts w:ascii="Times New Roman" w:hAnsi="Times New Roman" w:cs="Times New Roman"/>
                <w:color w:val="000000"/>
              </w:rPr>
              <w:t> </w:t>
            </w:r>
          </w:p>
        </w:tc>
      </w:tr>
    </w:tbl>
    <w:p w:rsidR="00ED6371" w:rsidRPr="00ED6371" w:rsidRDefault="00ED6371" w:rsidP="00ED6371">
      <w:pPr>
        <w:spacing w:line="225" w:lineRule="atLeast"/>
        <w:jc w:val="center"/>
        <w:rPr>
          <w:rFonts w:ascii="Times New Roman" w:hAnsi="Times New Roman" w:cs="Times New Roman"/>
          <w:color w:val="000000"/>
          <w:sz w:val="20"/>
          <w:szCs w:val="20"/>
        </w:rPr>
      </w:pPr>
      <w:r w:rsidRPr="00ED6371">
        <w:rPr>
          <w:rFonts w:ascii="Times New Roman" w:hAnsi="Times New Roman" w:cs="Times New Roman"/>
          <w:color w:val="000000"/>
        </w:rPr>
        <w:t>Я, </w:t>
      </w:r>
      <w:r w:rsidRPr="00ED6371">
        <w:rPr>
          <w:rFonts w:ascii="Times New Roman" w:hAnsi="Times New Roman" w:cs="Times New Roman"/>
          <w:b/>
          <w:bCs/>
          <w:color w:val="000000"/>
        </w:rPr>
        <w:t>___________________________________________________________________________</w:t>
      </w:r>
      <w:r w:rsidRPr="00ED6371">
        <w:rPr>
          <w:rFonts w:ascii="Times New Roman" w:hAnsi="Times New Roman" w:cs="Times New Roman"/>
          <w:color w:val="000000"/>
        </w:rPr>
        <w:t xml:space="preserve">, </w:t>
      </w:r>
      <w:r w:rsidRPr="00ED6371">
        <w:rPr>
          <w:rFonts w:ascii="Times New Roman" w:hAnsi="Times New Roman" w:cs="Times New Roman"/>
          <w:color w:val="000000"/>
          <w:sz w:val="20"/>
          <w:szCs w:val="20"/>
        </w:rPr>
        <w:t>фамилия, имя, отчество полностью</w:t>
      </w:r>
    </w:p>
    <w:p w:rsidR="00ED6371" w:rsidRPr="00ED6371" w:rsidRDefault="00ED6371" w:rsidP="00ED6371">
      <w:pPr>
        <w:spacing w:line="225" w:lineRule="atLeast"/>
        <w:jc w:val="center"/>
        <w:rPr>
          <w:rFonts w:ascii="Times New Roman" w:hAnsi="Times New Roman" w:cs="Times New Roman"/>
          <w:color w:val="000000"/>
        </w:rPr>
      </w:pPr>
    </w:p>
    <w:p w:rsidR="00ED6371" w:rsidRPr="00ED6371" w:rsidRDefault="00ED6371" w:rsidP="00ED6371">
      <w:pPr>
        <w:spacing w:line="225" w:lineRule="atLeast"/>
        <w:jc w:val="both"/>
        <w:rPr>
          <w:rFonts w:ascii="Times New Roman" w:hAnsi="Times New Roman" w:cs="Times New Roman"/>
          <w:color w:val="000000"/>
        </w:rPr>
      </w:pPr>
      <w:r w:rsidRPr="00ED6371">
        <w:rPr>
          <w:rFonts w:ascii="Times New Roman" w:hAnsi="Times New Roman" w:cs="Times New Roman"/>
          <w:color w:val="000000"/>
        </w:rPr>
        <w:t xml:space="preserve"> являясь сотрудником администрации Сунженского сельского поселения и непосредственно осуществляя обработку персональных данных ознакомлен (-а)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со мной трудового договора, прекратить обработку персональных данных, ставших мне известными в связи с исполнением должностных обязанностей.</w:t>
      </w:r>
    </w:p>
    <w:p w:rsidR="00ED6371" w:rsidRPr="00ED6371" w:rsidRDefault="00ED6371" w:rsidP="00ED6371">
      <w:pPr>
        <w:spacing w:line="225" w:lineRule="atLeast"/>
        <w:jc w:val="both"/>
        <w:rPr>
          <w:rFonts w:ascii="Times New Roman" w:hAnsi="Times New Roman" w:cs="Times New Roman"/>
          <w:color w:val="000000"/>
        </w:rPr>
      </w:pPr>
      <w:r w:rsidRPr="00ED6371">
        <w:rPr>
          <w:rFonts w:ascii="Times New Roman" w:hAnsi="Times New Roman" w:cs="Times New Roman"/>
          <w:color w:val="000000"/>
        </w:rPr>
        <w:t>Я ознакомлен (-а)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
    <w:p w:rsidR="00ED6371" w:rsidRPr="00ED6371" w:rsidRDefault="00ED6371" w:rsidP="00ED6371">
      <w:pPr>
        <w:spacing w:line="225" w:lineRule="atLeast"/>
        <w:jc w:val="both"/>
        <w:rPr>
          <w:rFonts w:ascii="Times New Roman" w:hAnsi="Times New Roman" w:cs="Times New Roman"/>
          <w:color w:val="000000"/>
        </w:rPr>
      </w:pPr>
    </w:p>
    <w:p w:rsidR="00ED6371" w:rsidRPr="00ED6371" w:rsidRDefault="00ED6371" w:rsidP="00ED6371">
      <w:pPr>
        <w:spacing w:line="225" w:lineRule="atLeast"/>
        <w:rPr>
          <w:rFonts w:ascii="Times New Roman" w:hAnsi="Times New Roman" w:cs="Times New Roman"/>
          <w:color w:val="000000"/>
        </w:rPr>
      </w:pPr>
      <w:r w:rsidRPr="00ED6371">
        <w:rPr>
          <w:rFonts w:ascii="Times New Roman" w:hAnsi="Times New Roman" w:cs="Times New Roman"/>
          <w:color w:val="000000"/>
        </w:rPr>
        <w:t> </w:t>
      </w:r>
    </w:p>
    <w:tbl>
      <w:tblPr>
        <w:tblW w:w="9360" w:type="dxa"/>
        <w:tblCellSpacing w:w="0" w:type="dxa"/>
        <w:tblCellMar>
          <w:left w:w="0" w:type="dxa"/>
          <w:right w:w="0" w:type="dxa"/>
        </w:tblCellMar>
        <w:tblLook w:val="0000" w:firstRow="0" w:lastRow="0" w:firstColumn="0" w:lastColumn="0" w:noHBand="0" w:noVBand="0"/>
      </w:tblPr>
      <w:tblGrid>
        <w:gridCol w:w="4790"/>
        <w:gridCol w:w="4570"/>
      </w:tblGrid>
      <w:tr w:rsidR="00ED6371" w:rsidRPr="00ED6371" w:rsidTr="00B95E4F">
        <w:trPr>
          <w:tblCellSpacing w:w="0" w:type="dxa"/>
        </w:trPr>
        <w:tc>
          <w:tcPr>
            <w:tcW w:w="4575" w:type="dxa"/>
          </w:tcPr>
          <w:p w:rsidR="00ED6371" w:rsidRPr="00ED6371" w:rsidRDefault="00ED6371" w:rsidP="00B95E4F">
            <w:pPr>
              <w:spacing w:line="360" w:lineRule="auto"/>
              <w:rPr>
                <w:rFonts w:ascii="Times New Roman" w:hAnsi="Times New Roman" w:cs="Times New Roman"/>
                <w:color w:val="000000"/>
              </w:rPr>
            </w:pPr>
            <w:r w:rsidRPr="00ED6371">
              <w:rPr>
                <w:rFonts w:ascii="Times New Roman" w:hAnsi="Times New Roman" w:cs="Times New Roman"/>
                <w:color w:val="000000"/>
              </w:rPr>
              <w:t> </w:t>
            </w:r>
          </w:p>
        </w:tc>
        <w:tc>
          <w:tcPr>
            <w:tcW w:w="4365" w:type="dxa"/>
          </w:tcPr>
          <w:p w:rsidR="00ED6371" w:rsidRPr="00ED6371" w:rsidRDefault="00ED6371" w:rsidP="00B95E4F">
            <w:pPr>
              <w:spacing w:line="360" w:lineRule="auto"/>
              <w:rPr>
                <w:rFonts w:ascii="Times New Roman" w:hAnsi="Times New Roman" w:cs="Times New Roman"/>
                <w:color w:val="000000"/>
              </w:rPr>
            </w:pPr>
            <w:r w:rsidRPr="00ED6371">
              <w:rPr>
                <w:rFonts w:ascii="Times New Roman" w:hAnsi="Times New Roman" w:cs="Times New Roman"/>
                <w:b/>
                <w:bCs/>
                <w:color w:val="000000"/>
              </w:rPr>
              <w:t>[фамилия имя отчество полностью]</w:t>
            </w:r>
          </w:p>
        </w:tc>
      </w:tr>
      <w:tr w:rsidR="00ED6371" w:rsidRPr="00ED6371" w:rsidTr="00B95E4F">
        <w:trPr>
          <w:tblCellSpacing w:w="0" w:type="dxa"/>
        </w:trPr>
        <w:tc>
          <w:tcPr>
            <w:tcW w:w="4575" w:type="dxa"/>
          </w:tcPr>
          <w:p w:rsidR="00ED6371" w:rsidRPr="00ED6371" w:rsidRDefault="00ED6371" w:rsidP="00B95E4F">
            <w:pPr>
              <w:spacing w:line="360" w:lineRule="auto"/>
              <w:rPr>
                <w:rFonts w:ascii="Times New Roman" w:hAnsi="Times New Roman" w:cs="Times New Roman"/>
                <w:color w:val="000000"/>
              </w:rPr>
            </w:pPr>
            <w:r w:rsidRPr="00ED6371">
              <w:rPr>
                <w:rFonts w:ascii="Times New Roman" w:hAnsi="Times New Roman" w:cs="Times New Roman"/>
                <w:color w:val="000000"/>
              </w:rPr>
              <w:lastRenderedPageBreak/>
              <w:t> </w:t>
            </w:r>
          </w:p>
        </w:tc>
        <w:tc>
          <w:tcPr>
            <w:tcW w:w="4365" w:type="dxa"/>
          </w:tcPr>
          <w:p w:rsidR="00ED6371" w:rsidRPr="00ED6371" w:rsidRDefault="00ED6371" w:rsidP="00B95E4F">
            <w:pPr>
              <w:spacing w:line="360" w:lineRule="auto"/>
              <w:rPr>
                <w:rFonts w:ascii="Times New Roman" w:hAnsi="Times New Roman" w:cs="Times New Roman"/>
                <w:color w:val="000000"/>
              </w:rPr>
            </w:pPr>
            <w:r w:rsidRPr="00ED6371">
              <w:rPr>
                <w:rFonts w:ascii="Times New Roman" w:hAnsi="Times New Roman" w:cs="Times New Roman"/>
                <w:b/>
                <w:bCs/>
                <w:color w:val="000000"/>
              </w:rPr>
              <w:t>[паспортные данные]</w:t>
            </w:r>
          </w:p>
        </w:tc>
      </w:tr>
      <w:tr w:rsidR="00ED6371" w:rsidRPr="00ED6371" w:rsidTr="00B95E4F">
        <w:trPr>
          <w:tblCellSpacing w:w="0" w:type="dxa"/>
        </w:trPr>
        <w:tc>
          <w:tcPr>
            <w:tcW w:w="4575" w:type="dxa"/>
          </w:tcPr>
          <w:p w:rsidR="00ED6371" w:rsidRPr="00ED6371" w:rsidRDefault="00ED6371" w:rsidP="00B95E4F">
            <w:pPr>
              <w:spacing w:line="360" w:lineRule="auto"/>
              <w:rPr>
                <w:rFonts w:ascii="Times New Roman" w:hAnsi="Times New Roman" w:cs="Times New Roman"/>
                <w:color w:val="000000"/>
              </w:rPr>
            </w:pPr>
            <w:r w:rsidRPr="00ED6371">
              <w:rPr>
                <w:rFonts w:ascii="Times New Roman" w:hAnsi="Times New Roman" w:cs="Times New Roman"/>
                <w:color w:val="000000"/>
              </w:rPr>
              <w:t> </w:t>
            </w:r>
          </w:p>
        </w:tc>
        <w:tc>
          <w:tcPr>
            <w:tcW w:w="4365" w:type="dxa"/>
          </w:tcPr>
          <w:p w:rsidR="00ED6371" w:rsidRPr="00ED6371" w:rsidRDefault="00ED6371" w:rsidP="00B95E4F">
            <w:pPr>
              <w:spacing w:line="360" w:lineRule="auto"/>
              <w:rPr>
                <w:rFonts w:ascii="Times New Roman" w:hAnsi="Times New Roman" w:cs="Times New Roman"/>
                <w:color w:val="000000"/>
              </w:rPr>
            </w:pPr>
            <w:r w:rsidRPr="00ED6371">
              <w:rPr>
                <w:rFonts w:ascii="Times New Roman" w:hAnsi="Times New Roman" w:cs="Times New Roman"/>
                <w:b/>
                <w:bCs/>
                <w:color w:val="000000"/>
              </w:rPr>
              <w:t>[СНИЛС]</w:t>
            </w:r>
          </w:p>
        </w:tc>
      </w:tr>
      <w:tr w:rsidR="00ED6371" w:rsidRPr="00ED6371" w:rsidTr="00B95E4F">
        <w:trPr>
          <w:tblCellSpacing w:w="0" w:type="dxa"/>
        </w:trPr>
        <w:tc>
          <w:tcPr>
            <w:tcW w:w="4575" w:type="dxa"/>
          </w:tcPr>
          <w:p w:rsidR="00ED6371" w:rsidRPr="00ED6371" w:rsidRDefault="00ED6371" w:rsidP="00B95E4F">
            <w:pPr>
              <w:spacing w:line="360" w:lineRule="auto"/>
              <w:rPr>
                <w:rFonts w:ascii="Times New Roman" w:hAnsi="Times New Roman" w:cs="Times New Roman"/>
                <w:color w:val="000000"/>
              </w:rPr>
            </w:pPr>
            <w:r w:rsidRPr="00ED6371">
              <w:rPr>
                <w:rFonts w:ascii="Times New Roman" w:hAnsi="Times New Roman" w:cs="Times New Roman"/>
                <w:color w:val="000000"/>
              </w:rPr>
              <w:t> </w:t>
            </w:r>
          </w:p>
        </w:tc>
        <w:tc>
          <w:tcPr>
            <w:tcW w:w="4365" w:type="dxa"/>
          </w:tcPr>
          <w:p w:rsidR="00ED6371" w:rsidRPr="00ED6371" w:rsidRDefault="00ED6371" w:rsidP="00B95E4F">
            <w:pPr>
              <w:spacing w:line="360" w:lineRule="auto"/>
              <w:rPr>
                <w:rFonts w:ascii="Times New Roman" w:hAnsi="Times New Roman" w:cs="Times New Roman"/>
                <w:color w:val="000000"/>
              </w:rPr>
            </w:pPr>
            <w:r w:rsidRPr="00ED6371">
              <w:rPr>
                <w:rFonts w:ascii="Times New Roman" w:hAnsi="Times New Roman" w:cs="Times New Roman"/>
                <w:b/>
                <w:bCs/>
                <w:color w:val="000000"/>
              </w:rPr>
              <w:t>[адрес регистрации]</w:t>
            </w:r>
          </w:p>
        </w:tc>
      </w:tr>
      <w:tr w:rsidR="00ED6371" w:rsidRPr="00ED6371" w:rsidTr="00B95E4F">
        <w:trPr>
          <w:tblCellSpacing w:w="0" w:type="dxa"/>
        </w:trPr>
        <w:tc>
          <w:tcPr>
            <w:tcW w:w="4575" w:type="dxa"/>
          </w:tcPr>
          <w:p w:rsidR="00ED6371" w:rsidRPr="00ED6371" w:rsidRDefault="00ED6371" w:rsidP="00B95E4F">
            <w:pPr>
              <w:spacing w:line="360" w:lineRule="auto"/>
              <w:rPr>
                <w:rFonts w:ascii="Times New Roman" w:hAnsi="Times New Roman" w:cs="Times New Roman"/>
                <w:color w:val="000000"/>
              </w:rPr>
            </w:pPr>
            <w:r w:rsidRPr="00ED6371">
              <w:rPr>
                <w:rFonts w:ascii="Times New Roman" w:hAnsi="Times New Roman" w:cs="Times New Roman"/>
                <w:color w:val="000000"/>
              </w:rPr>
              <w:t> </w:t>
            </w:r>
          </w:p>
        </w:tc>
        <w:tc>
          <w:tcPr>
            <w:tcW w:w="4365" w:type="dxa"/>
          </w:tcPr>
          <w:p w:rsidR="00ED6371" w:rsidRPr="00ED6371" w:rsidRDefault="00ED6371" w:rsidP="00B95E4F">
            <w:pPr>
              <w:spacing w:line="360" w:lineRule="auto"/>
              <w:rPr>
                <w:rFonts w:ascii="Times New Roman" w:hAnsi="Times New Roman" w:cs="Times New Roman"/>
                <w:color w:val="000000"/>
              </w:rPr>
            </w:pPr>
            <w:r w:rsidRPr="00ED6371">
              <w:rPr>
                <w:rFonts w:ascii="Times New Roman" w:hAnsi="Times New Roman" w:cs="Times New Roman"/>
                <w:b/>
                <w:bCs/>
                <w:color w:val="000000"/>
              </w:rPr>
              <w:t>[подпись]</w:t>
            </w:r>
          </w:p>
        </w:tc>
      </w:tr>
      <w:tr w:rsidR="00ED6371" w:rsidRPr="00ED6371" w:rsidTr="00B95E4F">
        <w:trPr>
          <w:tblCellSpacing w:w="0" w:type="dxa"/>
        </w:trPr>
        <w:tc>
          <w:tcPr>
            <w:tcW w:w="4575" w:type="dxa"/>
          </w:tcPr>
          <w:p w:rsidR="00ED6371" w:rsidRPr="00ED6371" w:rsidRDefault="00ED6371" w:rsidP="00B95E4F">
            <w:pPr>
              <w:spacing w:line="360" w:lineRule="auto"/>
              <w:rPr>
                <w:rFonts w:ascii="Times New Roman" w:hAnsi="Times New Roman" w:cs="Times New Roman"/>
                <w:color w:val="000000"/>
              </w:rPr>
            </w:pPr>
            <w:r w:rsidRPr="00ED6371">
              <w:rPr>
                <w:rFonts w:ascii="Times New Roman" w:hAnsi="Times New Roman" w:cs="Times New Roman"/>
                <w:color w:val="000000"/>
              </w:rPr>
              <w:t> </w:t>
            </w:r>
          </w:p>
        </w:tc>
        <w:tc>
          <w:tcPr>
            <w:tcW w:w="4365" w:type="dxa"/>
          </w:tcPr>
          <w:p w:rsidR="00ED6371" w:rsidRPr="00ED6371" w:rsidRDefault="00ED6371" w:rsidP="00B95E4F">
            <w:pPr>
              <w:spacing w:line="360" w:lineRule="auto"/>
              <w:rPr>
                <w:rFonts w:ascii="Times New Roman" w:hAnsi="Times New Roman" w:cs="Times New Roman"/>
                <w:color w:val="000000"/>
              </w:rPr>
            </w:pPr>
            <w:r w:rsidRPr="00ED6371">
              <w:rPr>
                <w:rFonts w:ascii="Times New Roman" w:hAnsi="Times New Roman" w:cs="Times New Roman"/>
                <w:b/>
                <w:bCs/>
                <w:color w:val="000000"/>
              </w:rPr>
              <w:t>[дата]</w:t>
            </w:r>
          </w:p>
        </w:tc>
      </w:tr>
    </w:tbl>
    <w:p w:rsidR="00ED6371" w:rsidRPr="00ED6371" w:rsidRDefault="00ED6371" w:rsidP="00ED6371">
      <w:pPr>
        <w:spacing w:line="360" w:lineRule="auto"/>
        <w:rPr>
          <w:rFonts w:ascii="Times New Roman" w:hAnsi="Times New Roman" w:cs="Times New Roman"/>
          <w:color w:val="000000"/>
        </w:rPr>
      </w:pPr>
    </w:p>
    <w:p w:rsidR="00ED6371" w:rsidRPr="00ED6371" w:rsidRDefault="00ED6371" w:rsidP="00ED6371">
      <w:pPr>
        <w:rPr>
          <w:rFonts w:ascii="Times New Roman" w:hAnsi="Times New Roman" w:cs="Times New Roman"/>
        </w:rPr>
      </w:pPr>
    </w:p>
    <w:p w:rsidR="00ED6371" w:rsidRPr="00ED6371" w:rsidRDefault="00ED6371" w:rsidP="00ED6371">
      <w:pPr>
        <w:rPr>
          <w:rFonts w:ascii="Times New Roman" w:hAnsi="Times New Roman" w:cs="Times New Roman"/>
        </w:rPr>
      </w:pPr>
    </w:p>
    <w:p w:rsidR="00ED6371" w:rsidRPr="00ED6371" w:rsidRDefault="00ED6371" w:rsidP="00ED6371">
      <w:pPr>
        <w:pStyle w:val="ConsPlusNonformat"/>
        <w:rPr>
          <w:rFonts w:ascii="Times New Roman" w:hAnsi="Times New Roman" w:cs="Times New Roman"/>
          <w:color w:val="000000"/>
          <w:sz w:val="18"/>
          <w:szCs w:val="18"/>
        </w:rPr>
      </w:pPr>
    </w:p>
    <w:p w:rsidR="00ED6371" w:rsidRPr="00ED6371" w:rsidRDefault="00ED6371" w:rsidP="00ED6371">
      <w:pPr>
        <w:widowControl w:val="0"/>
        <w:autoSpaceDE w:val="0"/>
        <w:autoSpaceDN w:val="0"/>
        <w:adjustRightInd w:val="0"/>
        <w:rPr>
          <w:rFonts w:ascii="Times New Roman" w:hAnsi="Times New Roman" w:cs="Times New Roman"/>
          <w:color w:val="000000"/>
          <w:sz w:val="18"/>
          <w:szCs w:val="18"/>
        </w:rPr>
      </w:pPr>
    </w:p>
    <w:p w:rsidR="00ED6371" w:rsidRPr="00ED6371" w:rsidRDefault="00ED6371" w:rsidP="00ED6371">
      <w:pPr>
        <w:widowControl w:val="0"/>
        <w:autoSpaceDE w:val="0"/>
        <w:autoSpaceDN w:val="0"/>
        <w:adjustRightInd w:val="0"/>
        <w:rPr>
          <w:rFonts w:ascii="Times New Roman" w:hAnsi="Times New Roman" w:cs="Times New Roman"/>
          <w:color w:val="000000"/>
        </w:rPr>
      </w:pPr>
    </w:p>
    <w:p w:rsidR="00ED6371" w:rsidRPr="00ED6371" w:rsidRDefault="00ED6371" w:rsidP="00ED6371">
      <w:pPr>
        <w:rPr>
          <w:rFonts w:ascii="Times New Roman" w:hAnsi="Times New Roman" w:cs="Times New Roman"/>
          <w:color w:val="000000"/>
        </w:rPr>
      </w:pPr>
    </w:p>
    <w:p w:rsidR="00ED6371" w:rsidRPr="00ED6371" w:rsidRDefault="00ED6371" w:rsidP="00ED6371">
      <w:pPr>
        <w:rPr>
          <w:rFonts w:ascii="Times New Roman" w:hAnsi="Times New Roman" w:cs="Times New Roman"/>
          <w:color w:val="000000"/>
        </w:rPr>
      </w:pPr>
    </w:p>
    <w:p w:rsidR="00ED6371" w:rsidRPr="00ED6371" w:rsidRDefault="00ED6371" w:rsidP="00ED6371">
      <w:pPr>
        <w:rPr>
          <w:rFonts w:ascii="Times New Roman" w:hAnsi="Times New Roman" w:cs="Times New Roman"/>
          <w:color w:val="000000"/>
        </w:rPr>
      </w:pPr>
    </w:p>
    <w:p w:rsidR="00ED6371" w:rsidRPr="00ED6371" w:rsidRDefault="00ED6371" w:rsidP="00ED6371">
      <w:pPr>
        <w:rPr>
          <w:rFonts w:ascii="Times New Roman" w:hAnsi="Times New Roman" w:cs="Times New Roman"/>
          <w:color w:val="000000"/>
        </w:rPr>
      </w:pPr>
    </w:p>
    <w:bookmarkEnd w:id="3"/>
    <w:p w:rsidR="00ED6371" w:rsidRPr="00DC3DB8" w:rsidRDefault="00ED6371" w:rsidP="00ED6371"/>
    <w:p w:rsidR="00ED6371" w:rsidRPr="00ED6371" w:rsidRDefault="00ED6371" w:rsidP="00ED6371">
      <w:pPr>
        <w:widowControl w:val="0"/>
        <w:autoSpaceDE w:val="0"/>
        <w:autoSpaceDN w:val="0"/>
        <w:adjustRightInd w:val="0"/>
        <w:jc w:val="right"/>
        <w:rPr>
          <w:rFonts w:ascii="Times New Roman" w:hAnsi="Times New Roman" w:cs="Times New Roman"/>
          <w:color w:val="000000"/>
          <w:sz w:val="20"/>
          <w:szCs w:val="20"/>
        </w:rPr>
      </w:pPr>
    </w:p>
    <w:p w:rsidR="00ED6371" w:rsidRPr="00ED6371" w:rsidRDefault="00ED6371" w:rsidP="00ED6371">
      <w:pPr>
        <w:widowControl w:val="0"/>
        <w:autoSpaceDE w:val="0"/>
        <w:autoSpaceDN w:val="0"/>
        <w:adjustRightInd w:val="0"/>
        <w:jc w:val="right"/>
        <w:rPr>
          <w:rFonts w:ascii="Times New Roman" w:hAnsi="Times New Roman" w:cs="Times New Roman"/>
          <w:color w:val="000000"/>
          <w:sz w:val="20"/>
          <w:szCs w:val="20"/>
        </w:rPr>
      </w:pPr>
    </w:p>
    <w:p w:rsidR="00ED6371" w:rsidRPr="00ED6371" w:rsidRDefault="00ED6371" w:rsidP="00ED6371">
      <w:pPr>
        <w:rPr>
          <w:rFonts w:ascii="Times New Roman" w:hAnsi="Times New Roman" w:cs="Times New Roman"/>
        </w:rPr>
      </w:pPr>
    </w:p>
    <w:p w:rsidR="00ED6371" w:rsidRPr="00ED6371" w:rsidRDefault="00ED6371" w:rsidP="00ED6371">
      <w:pPr>
        <w:rPr>
          <w:rFonts w:ascii="Times New Roman" w:hAnsi="Times New Roman" w:cs="Times New Roman"/>
          <w:sz w:val="24"/>
          <w:szCs w:val="24"/>
        </w:rPr>
      </w:pPr>
    </w:p>
    <w:p w:rsidR="00ED6371" w:rsidRPr="00ED6371" w:rsidRDefault="00ED6371" w:rsidP="00ED6371">
      <w:pPr>
        <w:shd w:val="clear" w:color="auto" w:fill="FFFFFF"/>
        <w:spacing w:beforeAutospacing="1" w:after="100" w:afterAutospacing="1" w:line="300" w:lineRule="atLeast"/>
        <w:ind w:left="450"/>
        <w:rPr>
          <w:rFonts w:ascii="Times New Roman" w:hAnsi="Times New Roman" w:cs="Times New Roman"/>
          <w:color w:val="333333"/>
        </w:rPr>
      </w:pPr>
    </w:p>
    <w:p w:rsidR="003F22E3" w:rsidRPr="00ED6371" w:rsidRDefault="003F22E3">
      <w:pPr>
        <w:rPr>
          <w:rFonts w:ascii="Times New Roman" w:hAnsi="Times New Roman" w:cs="Times New Roman"/>
        </w:rPr>
      </w:pPr>
    </w:p>
    <w:p w:rsidR="003120B0" w:rsidRPr="00ED6371" w:rsidRDefault="003120B0" w:rsidP="00DC4228">
      <w:pPr>
        <w:rPr>
          <w:rFonts w:ascii="Times New Roman" w:hAnsi="Times New Roman" w:cs="Times New Roman"/>
        </w:rPr>
      </w:pPr>
    </w:p>
    <w:sectPr w:rsidR="003120B0" w:rsidRPr="00ED6371" w:rsidSect="00C83DE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E52AA"/>
    <w:multiLevelType w:val="multilevel"/>
    <w:tmpl w:val="F1B6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D1EB9"/>
    <w:multiLevelType w:val="multilevel"/>
    <w:tmpl w:val="89A0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174DE6"/>
    <w:multiLevelType w:val="multilevel"/>
    <w:tmpl w:val="795A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0E3F9C"/>
    <w:multiLevelType w:val="multilevel"/>
    <w:tmpl w:val="19A6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606C15"/>
    <w:multiLevelType w:val="multilevel"/>
    <w:tmpl w:val="7C80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51"/>
    <w:rsid w:val="000376FA"/>
    <w:rsid w:val="000B5949"/>
    <w:rsid w:val="00105010"/>
    <w:rsid w:val="001173B5"/>
    <w:rsid w:val="001848D3"/>
    <w:rsid w:val="001B3ED9"/>
    <w:rsid w:val="001C7B72"/>
    <w:rsid w:val="002A2051"/>
    <w:rsid w:val="003120B0"/>
    <w:rsid w:val="003A46DD"/>
    <w:rsid w:val="003F22E3"/>
    <w:rsid w:val="00431D15"/>
    <w:rsid w:val="005F191D"/>
    <w:rsid w:val="0060603C"/>
    <w:rsid w:val="00632213"/>
    <w:rsid w:val="006E2DEB"/>
    <w:rsid w:val="00747526"/>
    <w:rsid w:val="007F5CE3"/>
    <w:rsid w:val="008D37B1"/>
    <w:rsid w:val="00980631"/>
    <w:rsid w:val="00A4467B"/>
    <w:rsid w:val="00A821C7"/>
    <w:rsid w:val="00B16084"/>
    <w:rsid w:val="00BF1125"/>
    <w:rsid w:val="00C83DE3"/>
    <w:rsid w:val="00CF0584"/>
    <w:rsid w:val="00DC16D4"/>
    <w:rsid w:val="00DC4228"/>
    <w:rsid w:val="00E117D9"/>
    <w:rsid w:val="00ED6371"/>
    <w:rsid w:val="00F52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A39E"/>
  <w15:chartTrackingRefBased/>
  <w15:docId w15:val="{59AAAF25-011E-4CFB-9550-9B47253C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7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7B72"/>
    <w:rPr>
      <w:b/>
      <w:bCs/>
    </w:rPr>
  </w:style>
  <w:style w:type="character" w:styleId="a5">
    <w:name w:val="Hyperlink"/>
    <w:basedOn w:val="a0"/>
    <w:uiPriority w:val="99"/>
    <w:semiHidden/>
    <w:unhideWhenUsed/>
    <w:rsid w:val="001C7B72"/>
    <w:rPr>
      <w:color w:val="0000FF"/>
      <w:u w:val="single"/>
    </w:rPr>
  </w:style>
  <w:style w:type="paragraph" w:customStyle="1" w:styleId="a6">
    <w:name w:val="Знак"/>
    <w:basedOn w:val="a"/>
    <w:rsid w:val="0060603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
    <w:name w:val="Текст концевой сноски1"/>
    <w:basedOn w:val="a"/>
    <w:rsid w:val="0060603C"/>
    <w:pPr>
      <w:suppressAutoHyphens/>
      <w:spacing w:after="0" w:line="240" w:lineRule="auto"/>
    </w:pPr>
    <w:rPr>
      <w:rFonts w:ascii="Times New Roman" w:eastAsia="Times New Roman" w:hAnsi="Times New Roman" w:cs="Times New Roman"/>
      <w:sz w:val="20"/>
      <w:szCs w:val="20"/>
      <w:lang w:eastAsia="ar-SA"/>
    </w:rPr>
  </w:style>
  <w:style w:type="paragraph" w:styleId="a7">
    <w:name w:val="No Spacing"/>
    <w:uiPriority w:val="1"/>
    <w:qFormat/>
    <w:rsid w:val="0060603C"/>
    <w:pPr>
      <w:spacing w:after="0" w:line="240" w:lineRule="auto"/>
    </w:pPr>
  </w:style>
  <w:style w:type="table" w:styleId="a8">
    <w:name w:val="Table Grid"/>
    <w:basedOn w:val="a1"/>
    <w:uiPriority w:val="39"/>
    <w:rsid w:val="003F2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3221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2213"/>
    <w:rPr>
      <w:rFonts w:ascii="Segoe UI" w:hAnsi="Segoe UI" w:cs="Segoe UI"/>
      <w:sz w:val="18"/>
      <w:szCs w:val="18"/>
    </w:rPr>
  </w:style>
  <w:style w:type="paragraph" w:customStyle="1" w:styleId="ConsPlusNonformat">
    <w:name w:val="ConsPlusNonformat"/>
    <w:rsid w:val="00ED63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76986">
      <w:bodyDiv w:val="1"/>
      <w:marLeft w:val="0"/>
      <w:marRight w:val="0"/>
      <w:marTop w:val="0"/>
      <w:marBottom w:val="0"/>
      <w:divBdr>
        <w:top w:val="none" w:sz="0" w:space="0" w:color="auto"/>
        <w:left w:val="none" w:sz="0" w:space="0" w:color="auto"/>
        <w:bottom w:val="none" w:sz="0" w:space="0" w:color="auto"/>
        <w:right w:val="none" w:sz="0" w:space="0" w:color="auto"/>
      </w:divBdr>
    </w:div>
    <w:div w:id="641347911">
      <w:bodyDiv w:val="1"/>
      <w:marLeft w:val="0"/>
      <w:marRight w:val="0"/>
      <w:marTop w:val="0"/>
      <w:marBottom w:val="0"/>
      <w:divBdr>
        <w:top w:val="none" w:sz="0" w:space="0" w:color="auto"/>
        <w:left w:val="none" w:sz="0" w:space="0" w:color="auto"/>
        <w:bottom w:val="none" w:sz="0" w:space="0" w:color="auto"/>
        <w:right w:val="none" w:sz="0" w:space="0" w:color="auto"/>
      </w:divBdr>
      <w:divsChild>
        <w:div w:id="1172599307">
          <w:marLeft w:val="0"/>
          <w:marRight w:val="0"/>
          <w:marTop w:val="0"/>
          <w:marBottom w:val="0"/>
          <w:divBdr>
            <w:top w:val="none" w:sz="0" w:space="0" w:color="auto"/>
            <w:left w:val="none" w:sz="0" w:space="0" w:color="auto"/>
            <w:bottom w:val="none" w:sz="0" w:space="0" w:color="auto"/>
            <w:right w:val="none" w:sz="0" w:space="0" w:color="auto"/>
          </w:divBdr>
        </w:div>
      </w:divsChild>
    </w:div>
    <w:div w:id="746801972">
      <w:bodyDiv w:val="1"/>
      <w:marLeft w:val="0"/>
      <w:marRight w:val="0"/>
      <w:marTop w:val="0"/>
      <w:marBottom w:val="0"/>
      <w:divBdr>
        <w:top w:val="none" w:sz="0" w:space="0" w:color="auto"/>
        <w:left w:val="none" w:sz="0" w:space="0" w:color="auto"/>
        <w:bottom w:val="none" w:sz="0" w:space="0" w:color="auto"/>
        <w:right w:val="none" w:sz="0" w:space="0" w:color="auto"/>
      </w:divBdr>
    </w:div>
    <w:div w:id="884876752">
      <w:bodyDiv w:val="1"/>
      <w:marLeft w:val="0"/>
      <w:marRight w:val="0"/>
      <w:marTop w:val="0"/>
      <w:marBottom w:val="0"/>
      <w:divBdr>
        <w:top w:val="none" w:sz="0" w:space="0" w:color="auto"/>
        <w:left w:val="none" w:sz="0" w:space="0" w:color="auto"/>
        <w:bottom w:val="none" w:sz="0" w:space="0" w:color="auto"/>
        <w:right w:val="none" w:sz="0" w:space="0" w:color="auto"/>
      </w:divBdr>
    </w:div>
    <w:div w:id="1002901482">
      <w:bodyDiv w:val="1"/>
      <w:marLeft w:val="0"/>
      <w:marRight w:val="0"/>
      <w:marTop w:val="0"/>
      <w:marBottom w:val="0"/>
      <w:divBdr>
        <w:top w:val="none" w:sz="0" w:space="0" w:color="auto"/>
        <w:left w:val="none" w:sz="0" w:space="0" w:color="auto"/>
        <w:bottom w:val="none" w:sz="0" w:space="0" w:color="auto"/>
        <w:right w:val="none" w:sz="0" w:space="0" w:color="auto"/>
      </w:divBdr>
    </w:div>
    <w:div w:id="1160998561">
      <w:bodyDiv w:val="1"/>
      <w:marLeft w:val="0"/>
      <w:marRight w:val="0"/>
      <w:marTop w:val="0"/>
      <w:marBottom w:val="0"/>
      <w:divBdr>
        <w:top w:val="none" w:sz="0" w:space="0" w:color="auto"/>
        <w:left w:val="none" w:sz="0" w:space="0" w:color="auto"/>
        <w:bottom w:val="none" w:sz="0" w:space="0" w:color="auto"/>
        <w:right w:val="none" w:sz="0" w:space="0" w:color="auto"/>
      </w:divBdr>
    </w:div>
    <w:div w:id="1275089259">
      <w:bodyDiv w:val="1"/>
      <w:marLeft w:val="0"/>
      <w:marRight w:val="0"/>
      <w:marTop w:val="0"/>
      <w:marBottom w:val="0"/>
      <w:divBdr>
        <w:top w:val="none" w:sz="0" w:space="0" w:color="auto"/>
        <w:left w:val="none" w:sz="0" w:space="0" w:color="auto"/>
        <w:bottom w:val="none" w:sz="0" w:space="0" w:color="auto"/>
        <w:right w:val="none" w:sz="0" w:space="0" w:color="auto"/>
      </w:divBdr>
      <w:divsChild>
        <w:div w:id="468086567">
          <w:marLeft w:val="0"/>
          <w:marRight w:val="0"/>
          <w:marTop w:val="0"/>
          <w:marBottom w:val="0"/>
          <w:divBdr>
            <w:top w:val="none" w:sz="0" w:space="0" w:color="auto"/>
            <w:left w:val="none" w:sz="0" w:space="0" w:color="auto"/>
            <w:bottom w:val="none" w:sz="0" w:space="0" w:color="auto"/>
            <w:right w:val="none" w:sz="0" w:space="0" w:color="auto"/>
          </w:divBdr>
        </w:div>
      </w:divsChild>
    </w:div>
    <w:div w:id="1323393131">
      <w:bodyDiv w:val="1"/>
      <w:marLeft w:val="0"/>
      <w:marRight w:val="0"/>
      <w:marTop w:val="0"/>
      <w:marBottom w:val="0"/>
      <w:divBdr>
        <w:top w:val="none" w:sz="0" w:space="0" w:color="auto"/>
        <w:left w:val="none" w:sz="0" w:space="0" w:color="auto"/>
        <w:bottom w:val="none" w:sz="0" w:space="0" w:color="auto"/>
        <w:right w:val="none" w:sz="0" w:space="0" w:color="auto"/>
      </w:divBdr>
      <w:divsChild>
        <w:div w:id="1606382593">
          <w:marLeft w:val="0"/>
          <w:marRight w:val="0"/>
          <w:marTop w:val="0"/>
          <w:marBottom w:val="0"/>
          <w:divBdr>
            <w:top w:val="none" w:sz="0" w:space="0" w:color="auto"/>
            <w:left w:val="none" w:sz="0" w:space="0" w:color="auto"/>
            <w:bottom w:val="none" w:sz="0" w:space="0" w:color="auto"/>
            <w:right w:val="none" w:sz="0" w:space="0" w:color="auto"/>
          </w:divBdr>
        </w:div>
      </w:divsChild>
    </w:div>
    <w:div w:id="1367750611">
      <w:bodyDiv w:val="1"/>
      <w:marLeft w:val="0"/>
      <w:marRight w:val="0"/>
      <w:marTop w:val="0"/>
      <w:marBottom w:val="0"/>
      <w:divBdr>
        <w:top w:val="none" w:sz="0" w:space="0" w:color="auto"/>
        <w:left w:val="none" w:sz="0" w:space="0" w:color="auto"/>
        <w:bottom w:val="none" w:sz="0" w:space="0" w:color="auto"/>
        <w:right w:val="none" w:sz="0" w:space="0" w:color="auto"/>
      </w:divBdr>
    </w:div>
    <w:div w:id="1393506474">
      <w:bodyDiv w:val="1"/>
      <w:marLeft w:val="0"/>
      <w:marRight w:val="0"/>
      <w:marTop w:val="0"/>
      <w:marBottom w:val="0"/>
      <w:divBdr>
        <w:top w:val="none" w:sz="0" w:space="0" w:color="auto"/>
        <w:left w:val="none" w:sz="0" w:space="0" w:color="auto"/>
        <w:bottom w:val="none" w:sz="0" w:space="0" w:color="auto"/>
        <w:right w:val="none" w:sz="0" w:space="0" w:color="auto"/>
      </w:divBdr>
    </w:div>
    <w:div w:id="1885558810">
      <w:bodyDiv w:val="1"/>
      <w:marLeft w:val="0"/>
      <w:marRight w:val="0"/>
      <w:marTop w:val="0"/>
      <w:marBottom w:val="0"/>
      <w:divBdr>
        <w:top w:val="none" w:sz="0" w:space="0" w:color="auto"/>
        <w:left w:val="none" w:sz="0" w:space="0" w:color="auto"/>
        <w:bottom w:val="none" w:sz="0" w:space="0" w:color="auto"/>
        <w:right w:val="none" w:sz="0" w:space="0" w:color="auto"/>
      </w:divBdr>
    </w:div>
    <w:div w:id="20507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p37.ru/files/munitcipal%60naia-sluzhba/prilozhenie-5-23-01-02-13.doc" TargetMode="External"/><Relationship Id="rId13" Type="http://schemas.openxmlformats.org/officeDocument/2006/relationships/hyperlink" Target="consultantplus://offline/ref=ADA4D999A460E2445679B6B0302983AF1BEFAA6D11228012CB6144683A43KB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sp37.ru/files/munitcipal%60naia-sluzhba/prilozhenie-4-23-01-02-13.doc" TargetMode="External"/><Relationship Id="rId12" Type="http://schemas.openxmlformats.org/officeDocument/2006/relationships/hyperlink" Target="consultantplus://offline/ref=ADA4D999A460E2445679B6B0302983AF18E6AA6D1273D7109A344A46KDG" TargetMode="External"/><Relationship Id="rId17" Type="http://schemas.openxmlformats.org/officeDocument/2006/relationships/hyperlink" Target="consultantplus://offline/ref=ADA4D999A460E2445679B6B0302983AF1BEDAC6018248012CB6144683A3B8209D0F4745DB241KCG" TargetMode="External"/><Relationship Id="rId2" Type="http://schemas.openxmlformats.org/officeDocument/2006/relationships/styles" Target="styles.xml"/><Relationship Id="rId16" Type="http://schemas.openxmlformats.org/officeDocument/2006/relationships/hyperlink" Target="consultantplus://offline/ref=ADA4D999A460E2445679B6B0302983AF1BEDAC6018248012CB6144683A3B8209D0F47458BA1B73494EKFG" TargetMode="External"/><Relationship Id="rId1" Type="http://schemas.openxmlformats.org/officeDocument/2006/relationships/numbering" Target="numbering.xml"/><Relationship Id="rId6" Type="http://schemas.openxmlformats.org/officeDocument/2006/relationships/hyperlink" Target="https://www.ssp37.ru/files/munitcipal%60naia-sluzhba/prilozhenie-3-23-01-02-13.doc" TargetMode="External"/><Relationship Id="rId11" Type="http://schemas.openxmlformats.org/officeDocument/2006/relationships/hyperlink" Target="https://www.ssp37.ru/files/munitcipal%60naia-sluzhba/prilozhenie-23-01-02-13.doc" TargetMode="External"/><Relationship Id="rId5" Type="http://schemas.openxmlformats.org/officeDocument/2006/relationships/hyperlink" Target="https://www.ssp37.ru/files/munitcipal%60naia-sluzhba/prilozhenie-2-23-01-02-13.doc" TargetMode="External"/><Relationship Id="rId15" Type="http://schemas.openxmlformats.org/officeDocument/2006/relationships/hyperlink" Target="consultantplus://offline/ref=ADA4D999A460E2445679B6B0302983AF1BEDAC6018248012CB6144683A3B8209D0F4745AB941K3G" TargetMode="External"/><Relationship Id="rId10" Type="http://schemas.openxmlformats.org/officeDocument/2006/relationships/hyperlink" Target="https://www.ssp37.ru/files/munitcipal%60naia-sluzhba/prilozhenie-5-23-01-02-13.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sp37.ru/files/munitcipal%60naia-sluzhba/prilozhenie-5-23-01-02-13.doc" TargetMode="External"/><Relationship Id="rId14" Type="http://schemas.openxmlformats.org/officeDocument/2006/relationships/hyperlink" Target="file:///C:\Users\&#1055;&#1086;&#1083;&#1100;&#1079;&#1086;&#1074;&#1072;&#1090;&#1077;&#1083;&#1100;\Downloads\prilozhenie-2-23-01-02-1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4777</Words>
  <Characters>27234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2023-06-19T11:09:00Z</cp:lastPrinted>
  <dcterms:created xsi:type="dcterms:W3CDTF">2023-06-22T06:35:00Z</dcterms:created>
  <dcterms:modified xsi:type="dcterms:W3CDTF">2023-06-22T06:35:00Z</dcterms:modified>
</cp:coreProperties>
</file>